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B8" w:rsidRPr="00413ED2" w:rsidRDefault="003154B8" w:rsidP="003154B8">
      <w:pPr>
        <w:rPr>
          <w:rFonts w:eastAsia="Calibri"/>
          <w:b/>
          <w:bCs/>
          <w:szCs w:val="22"/>
          <w:lang w:eastAsia="en-US"/>
        </w:rPr>
      </w:pPr>
      <w:r w:rsidRPr="00413ED2">
        <w:rPr>
          <w:rFonts w:eastAsia="Calibri"/>
          <w:b/>
          <w:noProof/>
          <w:szCs w:val="22"/>
        </w:rPr>
        <w:drawing>
          <wp:anchor distT="0" distB="0" distL="114300" distR="114300" simplePos="0" relativeHeight="251659264" behindDoc="1" locked="0" layoutInCell="1" allowOverlap="1" wp14:anchorId="587935F4" wp14:editId="3D17B658">
            <wp:simplePos x="0" y="0"/>
            <wp:positionH relativeFrom="column">
              <wp:posOffset>2249805</wp:posOffset>
            </wp:positionH>
            <wp:positionV relativeFrom="paragraph">
              <wp:posOffset>-20955</wp:posOffset>
            </wp:positionV>
            <wp:extent cx="997585" cy="86995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997585" cy="869950"/>
                    </a:xfrm>
                    <a:prstGeom prst="rect">
                      <a:avLst/>
                    </a:prstGeom>
                    <a:noFill/>
                  </pic:spPr>
                </pic:pic>
              </a:graphicData>
            </a:graphic>
            <wp14:sizeRelH relativeFrom="margin">
              <wp14:pctWidth>0</wp14:pctWidth>
            </wp14:sizeRelH>
            <wp14:sizeRelV relativeFrom="margin">
              <wp14:pctHeight>0</wp14:pctHeight>
            </wp14:sizeRelV>
          </wp:anchor>
        </w:drawing>
      </w:r>
      <w:r w:rsidRPr="00413ED2">
        <w:rPr>
          <w:rFonts w:eastAsia="Calibri"/>
          <w:b/>
          <w:bCs/>
          <w:szCs w:val="22"/>
          <w:lang w:eastAsia="en-US"/>
        </w:rPr>
        <w:t>КЫРГЫЗ РЕСПУБЛИКАСЫ                                    КЫРГЫЗСКАЯ РЕСПУБЛИКА</w:t>
      </w:r>
    </w:p>
    <w:p w:rsidR="003154B8" w:rsidRPr="00413ED2" w:rsidRDefault="003154B8" w:rsidP="003154B8">
      <w:pPr>
        <w:spacing w:line="276" w:lineRule="auto"/>
        <w:rPr>
          <w:rFonts w:eastAsia="Calibri"/>
          <w:b/>
          <w:bCs/>
          <w:szCs w:val="22"/>
          <w:lang w:eastAsia="en-US"/>
        </w:rPr>
      </w:pPr>
      <w:r w:rsidRPr="00413ED2">
        <w:rPr>
          <w:rFonts w:eastAsia="Calibri"/>
          <w:b/>
          <w:bCs/>
          <w:szCs w:val="22"/>
          <w:lang w:eastAsia="en-US"/>
        </w:rPr>
        <w:t>ЖАЛАЛ-АБАД ОБЛАСТЫ                                        ЖАЛАЛ-АБАДСКАЯ ОБЛАСТЬ</w:t>
      </w:r>
    </w:p>
    <w:p w:rsidR="003154B8" w:rsidRPr="00413ED2" w:rsidRDefault="003154B8" w:rsidP="003154B8">
      <w:pPr>
        <w:spacing w:line="276" w:lineRule="auto"/>
        <w:rPr>
          <w:rFonts w:ascii="Calibri" w:eastAsia="Calibri" w:hAnsi="Calibri"/>
          <w:b/>
          <w:bCs/>
          <w:sz w:val="22"/>
          <w:szCs w:val="22"/>
          <w:lang w:eastAsia="en-US"/>
        </w:rPr>
      </w:pPr>
    </w:p>
    <w:p w:rsidR="003154B8" w:rsidRPr="00413ED2" w:rsidRDefault="003154B8" w:rsidP="003154B8">
      <w:pPr>
        <w:spacing w:line="276" w:lineRule="auto"/>
        <w:rPr>
          <w:rFonts w:eastAsia="Calibri"/>
          <w:b/>
          <w:bCs/>
          <w:szCs w:val="22"/>
          <w:lang w:eastAsia="en-US"/>
        </w:rPr>
      </w:pPr>
      <w:r w:rsidRPr="00413ED2">
        <w:rPr>
          <w:rFonts w:eastAsia="Calibri"/>
          <w:b/>
          <w:bCs/>
          <w:szCs w:val="22"/>
          <w:lang w:eastAsia="en-US"/>
        </w:rPr>
        <w:t xml:space="preserve">ТОГУЗ </w:t>
      </w:r>
      <w:proofErr w:type="gramStart"/>
      <w:r w:rsidRPr="00413ED2">
        <w:rPr>
          <w:rFonts w:eastAsia="Calibri"/>
          <w:b/>
          <w:bCs/>
          <w:szCs w:val="22"/>
          <w:lang w:eastAsia="en-US"/>
        </w:rPr>
        <w:t>-Т</w:t>
      </w:r>
      <w:proofErr w:type="gramEnd"/>
      <w:r w:rsidRPr="00413ED2">
        <w:rPr>
          <w:rFonts w:eastAsia="Calibri"/>
          <w:b/>
          <w:bCs/>
          <w:szCs w:val="22"/>
          <w:lang w:eastAsia="en-US"/>
        </w:rPr>
        <w:t xml:space="preserve">ОРО РАЙОНУ                                             ТОГУЗ-ТОРОУСКИЙ РАЙОН </w:t>
      </w:r>
    </w:p>
    <w:p w:rsidR="003154B8" w:rsidRPr="00413ED2" w:rsidRDefault="003154B8" w:rsidP="003154B8">
      <w:pPr>
        <w:spacing w:line="276" w:lineRule="auto"/>
        <w:rPr>
          <w:rFonts w:eastAsia="Calibri"/>
          <w:b/>
          <w:bCs/>
          <w:szCs w:val="22"/>
          <w:lang w:eastAsia="en-US"/>
        </w:rPr>
      </w:pPr>
      <w:r w:rsidRPr="00413ED2">
        <w:rPr>
          <w:rFonts w:eastAsia="Calibri"/>
          <w:b/>
          <w:bCs/>
          <w:szCs w:val="22"/>
          <w:lang w:eastAsia="en-US"/>
        </w:rPr>
        <w:t>АТАЙ АЙЫЛ АЙМАГЫНЫН                                  АТАЙСКИЙ АЙЫЛНЫЙ КЕНЕШ</w:t>
      </w:r>
    </w:p>
    <w:p w:rsidR="003154B8" w:rsidRPr="00413ED2" w:rsidRDefault="003154B8" w:rsidP="003154B8">
      <w:pPr>
        <w:spacing w:line="276" w:lineRule="auto"/>
        <w:rPr>
          <w:rFonts w:eastAsia="Calibri"/>
          <w:b/>
          <w:bCs/>
          <w:szCs w:val="22"/>
          <w:lang w:eastAsia="en-US"/>
        </w:rPr>
      </w:pPr>
      <w:r w:rsidRPr="00413ED2">
        <w:rPr>
          <w:rFonts w:eastAsia="Calibri"/>
          <w:b/>
          <w:bCs/>
          <w:szCs w:val="22"/>
          <w:lang w:eastAsia="en-US"/>
        </w:rPr>
        <w:t xml:space="preserve">     АЙЫЛДЫК КЕНЕШИ                                               АЙЫЛНОГО АЙМАКА</w:t>
      </w:r>
    </w:p>
    <w:tbl>
      <w:tblPr>
        <w:tblW w:w="11220" w:type="dxa"/>
        <w:tblInd w:w="-45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1220"/>
      </w:tblGrid>
      <w:tr w:rsidR="003154B8" w:rsidRPr="00413ED2" w:rsidTr="002041E2">
        <w:trPr>
          <w:trHeight w:val="40"/>
        </w:trPr>
        <w:tc>
          <w:tcPr>
            <w:tcW w:w="11220" w:type="dxa"/>
            <w:tcBorders>
              <w:top w:val="thinThickThinSmallGap" w:sz="24" w:space="0" w:color="auto"/>
              <w:left w:val="nil"/>
              <w:bottom w:val="nil"/>
              <w:right w:val="nil"/>
            </w:tcBorders>
          </w:tcPr>
          <w:p w:rsidR="003154B8" w:rsidRPr="00413ED2" w:rsidRDefault="003154B8" w:rsidP="002041E2">
            <w:pPr>
              <w:spacing w:after="200" w:line="276" w:lineRule="auto"/>
              <w:rPr>
                <w:b/>
                <w:bCs/>
                <w:color w:val="000000"/>
                <w:lang w:val="en-US" w:eastAsia="en-US"/>
              </w:rPr>
            </w:pPr>
          </w:p>
        </w:tc>
      </w:tr>
    </w:tbl>
    <w:p w:rsidR="003154B8" w:rsidRPr="0092302A" w:rsidRDefault="003154B8" w:rsidP="003154B8">
      <w:pPr>
        <w:spacing w:after="200" w:line="276" w:lineRule="auto"/>
        <w:rPr>
          <w:rFonts w:eastAsia="Calibri"/>
          <w:b/>
          <w:sz w:val="22"/>
          <w:szCs w:val="22"/>
          <w:lang w:val="ky-KG" w:eastAsia="en-US"/>
        </w:rPr>
      </w:pPr>
      <w:r w:rsidRPr="00413ED2">
        <w:rPr>
          <w:rFonts w:eastAsia="Calibri"/>
          <w:b/>
          <w:lang w:eastAsia="en-US"/>
        </w:rPr>
        <w:t xml:space="preserve">           </w:t>
      </w:r>
      <w:r w:rsidRPr="0092302A">
        <w:rPr>
          <w:rFonts w:eastAsia="Calibri"/>
          <w:b/>
          <w:lang w:val="ky-KG" w:eastAsia="en-US"/>
        </w:rPr>
        <w:t>Атай айыл  өкмөтүнүн  Айыл Кенешинин    V  чакырылышынын   кезектеги</w:t>
      </w:r>
    </w:p>
    <w:p w:rsidR="003154B8" w:rsidRPr="0092302A" w:rsidRDefault="003154B8" w:rsidP="003154B8">
      <w:pPr>
        <w:spacing w:after="200" w:line="276" w:lineRule="auto"/>
        <w:rPr>
          <w:rFonts w:eastAsia="Calibri"/>
          <w:b/>
          <w:lang w:val="ky-KG" w:eastAsia="en-US"/>
        </w:rPr>
      </w:pPr>
      <w:r w:rsidRPr="0092302A">
        <w:rPr>
          <w:rFonts w:eastAsia="Calibri"/>
          <w:b/>
          <w:lang w:val="ky-KG" w:eastAsia="en-US"/>
        </w:rPr>
        <w:t xml:space="preserve">                                                      </w:t>
      </w:r>
      <w:r w:rsidRPr="0092302A">
        <w:rPr>
          <w:rFonts w:eastAsia="Calibri"/>
          <w:b/>
          <w:lang w:val="en-US" w:eastAsia="en-US"/>
        </w:rPr>
        <w:t>XI</w:t>
      </w:r>
      <w:r w:rsidRPr="0092302A">
        <w:rPr>
          <w:rFonts w:eastAsia="Calibri"/>
          <w:b/>
          <w:lang w:val="ky-KG" w:eastAsia="en-US"/>
        </w:rPr>
        <w:t xml:space="preserve">   </w:t>
      </w:r>
      <w:r w:rsidRPr="0092302A">
        <w:rPr>
          <w:rFonts w:eastAsia="Calibri"/>
          <w:b/>
          <w:lang w:eastAsia="en-US"/>
        </w:rPr>
        <w:t xml:space="preserve"> </w:t>
      </w:r>
      <w:proofErr w:type="spellStart"/>
      <w:r w:rsidRPr="0092302A">
        <w:rPr>
          <w:rFonts w:eastAsia="Calibri"/>
          <w:b/>
          <w:lang w:eastAsia="en-US"/>
        </w:rPr>
        <w:t>сессиясынын</w:t>
      </w:r>
      <w:proofErr w:type="spellEnd"/>
      <w:r w:rsidRPr="0092302A">
        <w:rPr>
          <w:rFonts w:eastAsia="Calibri"/>
          <w:b/>
          <w:lang w:eastAsia="en-US"/>
        </w:rPr>
        <w:t xml:space="preserve">  </w:t>
      </w:r>
    </w:p>
    <w:p w:rsidR="003154B8" w:rsidRPr="0092302A" w:rsidRDefault="003154B8" w:rsidP="003154B8">
      <w:pPr>
        <w:spacing w:after="200" w:line="276" w:lineRule="auto"/>
        <w:rPr>
          <w:rFonts w:eastAsia="Calibri"/>
          <w:b/>
          <w:lang w:eastAsia="en-US"/>
        </w:rPr>
      </w:pPr>
      <w:r w:rsidRPr="0092302A">
        <w:rPr>
          <w:rFonts w:eastAsia="Calibri"/>
          <w:b/>
          <w:lang w:val="ky-KG" w:eastAsia="en-US"/>
        </w:rPr>
        <w:t xml:space="preserve">                                        </w:t>
      </w:r>
      <w:r w:rsidRPr="0092302A">
        <w:rPr>
          <w:rFonts w:eastAsia="Calibri"/>
          <w:b/>
          <w:lang w:eastAsia="en-US"/>
        </w:rPr>
        <w:t xml:space="preserve">   </w:t>
      </w:r>
      <w:r w:rsidRPr="0092302A">
        <w:rPr>
          <w:rFonts w:eastAsia="Calibri"/>
          <w:b/>
          <w:lang w:val="ky-KG" w:eastAsia="en-US"/>
        </w:rPr>
        <w:t xml:space="preserve">               </w:t>
      </w:r>
      <w:r w:rsidR="00CD0CB9">
        <w:rPr>
          <w:rFonts w:eastAsia="Calibri"/>
          <w:b/>
          <w:lang w:eastAsia="en-US"/>
        </w:rPr>
        <w:t xml:space="preserve">№  </w:t>
      </w:r>
      <w:r w:rsidR="00CD0CB9" w:rsidRPr="00464510">
        <w:rPr>
          <w:rFonts w:eastAsia="Calibri"/>
          <w:b/>
          <w:lang w:eastAsia="en-US"/>
        </w:rPr>
        <w:t>2</w:t>
      </w:r>
      <w:r w:rsidRPr="0092302A">
        <w:rPr>
          <w:rFonts w:eastAsia="Calibri"/>
          <w:b/>
          <w:lang w:eastAsia="en-US"/>
        </w:rPr>
        <w:t xml:space="preserve">   ТОКТОМУ</w:t>
      </w:r>
    </w:p>
    <w:p w:rsidR="003154B8" w:rsidRPr="00413ED2" w:rsidRDefault="003154B8" w:rsidP="003154B8">
      <w:pPr>
        <w:spacing w:after="200" w:line="276" w:lineRule="auto"/>
        <w:rPr>
          <w:rFonts w:eastAsia="Calibri"/>
          <w:lang w:eastAsia="en-US"/>
        </w:rPr>
      </w:pPr>
      <w:r>
        <w:rPr>
          <w:rFonts w:eastAsia="Calibri"/>
          <w:lang w:eastAsia="en-US"/>
        </w:rPr>
        <w:t>1</w:t>
      </w:r>
      <w:r w:rsidRPr="00CD0CB9">
        <w:rPr>
          <w:rFonts w:eastAsia="Calibri"/>
          <w:lang w:eastAsia="en-US"/>
        </w:rPr>
        <w:t>1</w:t>
      </w:r>
      <w:r w:rsidRPr="00413ED2">
        <w:rPr>
          <w:rFonts w:eastAsia="Calibri"/>
          <w:lang w:eastAsia="en-US"/>
        </w:rPr>
        <w:t>.01.202</w:t>
      </w:r>
      <w:r w:rsidRPr="00CD0CB9">
        <w:rPr>
          <w:rFonts w:eastAsia="Calibri"/>
          <w:lang w:eastAsia="en-US"/>
        </w:rPr>
        <w:t>4</w:t>
      </w:r>
      <w:r w:rsidRPr="00413ED2">
        <w:rPr>
          <w:rFonts w:eastAsia="Calibri"/>
          <w:lang w:eastAsia="en-US"/>
        </w:rPr>
        <w:t xml:space="preserve">-жыл.                                                                                                       </w:t>
      </w:r>
      <w:proofErr w:type="spellStart"/>
      <w:r w:rsidRPr="00413ED2">
        <w:rPr>
          <w:rFonts w:eastAsia="Calibri"/>
          <w:lang w:eastAsia="en-US"/>
        </w:rPr>
        <w:t>Атай</w:t>
      </w:r>
      <w:proofErr w:type="spellEnd"/>
      <w:r w:rsidRPr="00413ED2">
        <w:rPr>
          <w:rFonts w:eastAsia="Calibri"/>
          <w:lang w:eastAsia="en-US"/>
        </w:rPr>
        <w:t xml:space="preserve">  </w:t>
      </w:r>
      <w:proofErr w:type="spellStart"/>
      <w:r w:rsidRPr="00413ED2">
        <w:rPr>
          <w:rFonts w:eastAsia="Calibri"/>
          <w:lang w:eastAsia="en-US"/>
        </w:rPr>
        <w:t>айылы</w:t>
      </w:r>
      <w:proofErr w:type="spellEnd"/>
    </w:p>
    <w:p w:rsidR="003154B8" w:rsidRPr="00590190" w:rsidRDefault="003154B8" w:rsidP="003154B8">
      <w:pPr>
        <w:pStyle w:val="a3"/>
        <w:rPr>
          <w:rFonts w:ascii="Times New Roman" w:hAnsi="Times New Roman" w:cs="Times New Roman"/>
          <w:sz w:val="24"/>
          <w:szCs w:val="24"/>
        </w:rPr>
      </w:pPr>
      <w:r w:rsidRPr="00590190">
        <w:rPr>
          <w:rFonts w:ascii="Times New Roman" w:hAnsi="Times New Roman" w:cs="Times New Roman"/>
          <w:sz w:val="24"/>
          <w:szCs w:val="24"/>
        </w:rPr>
        <w:t xml:space="preserve">                         </w:t>
      </w:r>
    </w:p>
    <w:p w:rsidR="003154B8" w:rsidRPr="00D56EE8" w:rsidRDefault="003154B8" w:rsidP="003154B8">
      <w:pPr>
        <w:pStyle w:val="a3"/>
        <w:rPr>
          <w:rFonts w:ascii="Times New Roman" w:hAnsi="Times New Roman" w:cs="Times New Roman"/>
          <w:sz w:val="24"/>
          <w:szCs w:val="24"/>
        </w:rPr>
      </w:pPr>
      <w:r w:rsidRPr="0059019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90190">
        <w:rPr>
          <w:rFonts w:ascii="Times New Roman" w:hAnsi="Times New Roman" w:cs="Times New Roman"/>
          <w:sz w:val="24"/>
          <w:szCs w:val="24"/>
        </w:rPr>
        <w:t>Атай</w:t>
      </w:r>
      <w:proofErr w:type="spellEnd"/>
      <w:r w:rsidRPr="00590190">
        <w:rPr>
          <w:rFonts w:ascii="Times New Roman" w:hAnsi="Times New Roman" w:cs="Times New Roman"/>
          <w:sz w:val="24"/>
          <w:szCs w:val="24"/>
        </w:rPr>
        <w:t xml:space="preserve"> </w:t>
      </w:r>
      <w:proofErr w:type="spellStart"/>
      <w:r w:rsidRPr="00590190">
        <w:rPr>
          <w:rFonts w:ascii="Times New Roman" w:hAnsi="Times New Roman" w:cs="Times New Roman"/>
          <w:sz w:val="24"/>
          <w:szCs w:val="24"/>
        </w:rPr>
        <w:t>айыл</w:t>
      </w:r>
      <w:proofErr w:type="spellEnd"/>
      <w:r w:rsidRPr="00590190">
        <w:rPr>
          <w:rFonts w:ascii="Times New Roman" w:hAnsi="Times New Roman" w:cs="Times New Roman"/>
          <w:sz w:val="24"/>
          <w:szCs w:val="24"/>
        </w:rPr>
        <w:t xml:space="preserve"> </w:t>
      </w:r>
      <w:proofErr w:type="spellStart"/>
      <w:r w:rsidRPr="00590190">
        <w:rPr>
          <w:rFonts w:ascii="Times New Roman" w:hAnsi="Times New Roman" w:cs="Times New Roman"/>
          <w:sz w:val="24"/>
          <w:szCs w:val="24"/>
        </w:rPr>
        <w:t>өкмөтүнү</w:t>
      </w:r>
      <w:proofErr w:type="gramStart"/>
      <w:r w:rsidRPr="00590190">
        <w:rPr>
          <w:rFonts w:ascii="Times New Roman" w:hAnsi="Times New Roman" w:cs="Times New Roman"/>
          <w:sz w:val="24"/>
          <w:szCs w:val="24"/>
        </w:rPr>
        <w:t>н</w:t>
      </w:r>
      <w:proofErr w:type="spellEnd"/>
      <w:proofErr w:type="gramEnd"/>
      <w:r w:rsidRPr="00590190">
        <w:rPr>
          <w:rFonts w:ascii="Times New Roman" w:hAnsi="Times New Roman" w:cs="Times New Roman"/>
          <w:sz w:val="24"/>
          <w:szCs w:val="24"/>
        </w:rPr>
        <w:t xml:space="preserve">   202</w:t>
      </w:r>
      <w:r w:rsidRPr="00CD0CB9">
        <w:rPr>
          <w:rFonts w:ascii="Times New Roman" w:hAnsi="Times New Roman" w:cs="Times New Roman"/>
          <w:sz w:val="24"/>
          <w:szCs w:val="24"/>
        </w:rPr>
        <w:t>4</w:t>
      </w:r>
      <w:r w:rsidRPr="00590190">
        <w:rPr>
          <w:rFonts w:ascii="Times New Roman" w:hAnsi="Times New Roman" w:cs="Times New Roman"/>
          <w:sz w:val="24"/>
          <w:szCs w:val="24"/>
        </w:rPr>
        <w:t xml:space="preserve">- </w:t>
      </w:r>
      <w:proofErr w:type="spellStart"/>
      <w:r w:rsidRPr="00D56EE8">
        <w:rPr>
          <w:rFonts w:ascii="Times New Roman" w:hAnsi="Times New Roman" w:cs="Times New Roman"/>
          <w:sz w:val="24"/>
          <w:szCs w:val="24"/>
        </w:rPr>
        <w:t>ж</w:t>
      </w:r>
      <w:r w:rsidRPr="00590190">
        <w:rPr>
          <w:rFonts w:ascii="Times New Roman" w:hAnsi="Times New Roman" w:cs="Times New Roman"/>
          <w:sz w:val="24"/>
          <w:szCs w:val="24"/>
        </w:rPr>
        <w:t>ылга</w:t>
      </w:r>
      <w:proofErr w:type="spellEnd"/>
      <w:r w:rsidRPr="00590190">
        <w:rPr>
          <w:rFonts w:ascii="Times New Roman" w:hAnsi="Times New Roman" w:cs="Times New Roman"/>
          <w:sz w:val="24"/>
          <w:szCs w:val="24"/>
        </w:rPr>
        <w:t xml:space="preserve"> </w:t>
      </w:r>
      <w:r w:rsidRPr="00D56EE8">
        <w:rPr>
          <w:rFonts w:ascii="Times New Roman" w:hAnsi="Times New Roman" w:cs="Times New Roman"/>
          <w:sz w:val="24"/>
          <w:szCs w:val="24"/>
        </w:rPr>
        <w:t xml:space="preserve">  </w:t>
      </w:r>
    </w:p>
    <w:p w:rsidR="003154B8" w:rsidRPr="00D56EE8" w:rsidRDefault="003154B8" w:rsidP="003154B8">
      <w:pPr>
        <w:pStyle w:val="a3"/>
        <w:rPr>
          <w:rFonts w:ascii="Times New Roman" w:hAnsi="Times New Roman" w:cs="Times New Roman"/>
          <w:sz w:val="24"/>
          <w:szCs w:val="24"/>
        </w:rPr>
      </w:pPr>
      <w:r w:rsidRPr="00D56EE8">
        <w:rPr>
          <w:rFonts w:ascii="Times New Roman" w:hAnsi="Times New Roman" w:cs="Times New Roman"/>
          <w:sz w:val="24"/>
          <w:szCs w:val="24"/>
        </w:rPr>
        <w:t xml:space="preserve">                                                                                      карата </w:t>
      </w:r>
      <w:proofErr w:type="spellStart"/>
      <w:r w:rsidRPr="00D56EE8">
        <w:rPr>
          <w:rFonts w:ascii="Times New Roman" w:hAnsi="Times New Roman" w:cs="Times New Roman"/>
          <w:sz w:val="24"/>
          <w:szCs w:val="24"/>
        </w:rPr>
        <w:t>социалдык-экономикалык</w:t>
      </w:r>
      <w:proofErr w:type="spellEnd"/>
      <w:r w:rsidRPr="00D56EE8">
        <w:rPr>
          <w:rFonts w:ascii="Times New Roman" w:hAnsi="Times New Roman" w:cs="Times New Roman"/>
          <w:sz w:val="24"/>
          <w:szCs w:val="24"/>
        </w:rPr>
        <w:t xml:space="preserve"> </w:t>
      </w:r>
      <w:proofErr w:type="spellStart"/>
      <w:r w:rsidRPr="00D56EE8">
        <w:rPr>
          <w:rFonts w:ascii="Times New Roman" w:hAnsi="Times New Roman" w:cs="Times New Roman"/>
          <w:sz w:val="24"/>
          <w:szCs w:val="24"/>
        </w:rPr>
        <w:t>өнү</w:t>
      </w:r>
      <w:proofErr w:type="gramStart"/>
      <w:r w:rsidRPr="00D56EE8">
        <w:rPr>
          <w:rFonts w:ascii="Times New Roman" w:hAnsi="Times New Roman" w:cs="Times New Roman"/>
          <w:sz w:val="24"/>
          <w:szCs w:val="24"/>
        </w:rPr>
        <w:t>г</w:t>
      </w:r>
      <w:proofErr w:type="gramEnd"/>
      <w:r w:rsidRPr="00D56EE8">
        <w:rPr>
          <w:rFonts w:ascii="Times New Roman" w:hAnsi="Times New Roman" w:cs="Times New Roman"/>
          <w:sz w:val="24"/>
          <w:szCs w:val="24"/>
        </w:rPr>
        <w:t>үү</w:t>
      </w:r>
      <w:proofErr w:type="spellEnd"/>
      <w:r w:rsidRPr="00D56EE8">
        <w:rPr>
          <w:rFonts w:ascii="Times New Roman" w:hAnsi="Times New Roman" w:cs="Times New Roman"/>
          <w:sz w:val="24"/>
          <w:szCs w:val="24"/>
        </w:rPr>
        <w:t xml:space="preserve">  </w:t>
      </w:r>
    </w:p>
    <w:p w:rsidR="003154B8" w:rsidRPr="00590190" w:rsidRDefault="003154B8" w:rsidP="003154B8">
      <w:pPr>
        <w:pStyle w:val="a3"/>
      </w:pPr>
      <w:r w:rsidRPr="00D56EE8">
        <w:rPr>
          <w:rFonts w:ascii="Times New Roman" w:hAnsi="Times New Roman" w:cs="Times New Roman"/>
          <w:sz w:val="24"/>
          <w:szCs w:val="24"/>
        </w:rPr>
        <w:t xml:space="preserve">                                                                                      </w:t>
      </w:r>
      <w:proofErr w:type="spellStart"/>
      <w:r w:rsidRPr="00D56EE8">
        <w:rPr>
          <w:rFonts w:ascii="Times New Roman" w:hAnsi="Times New Roman" w:cs="Times New Roman"/>
          <w:sz w:val="24"/>
          <w:szCs w:val="24"/>
        </w:rPr>
        <w:t>программасынын</w:t>
      </w:r>
      <w:proofErr w:type="spellEnd"/>
      <w:r w:rsidRPr="00D56EE8">
        <w:rPr>
          <w:rFonts w:ascii="Times New Roman" w:hAnsi="Times New Roman" w:cs="Times New Roman"/>
          <w:sz w:val="24"/>
          <w:szCs w:val="24"/>
        </w:rPr>
        <w:t xml:space="preserve"> </w:t>
      </w:r>
      <w:proofErr w:type="spellStart"/>
      <w:r w:rsidRPr="00D56EE8">
        <w:rPr>
          <w:rFonts w:ascii="Times New Roman" w:hAnsi="Times New Roman" w:cs="Times New Roman"/>
          <w:sz w:val="24"/>
          <w:szCs w:val="24"/>
        </w:rPr>
        <w:t>иш</w:t>
      </w:r>
      <w:proofErr w:type="spellEnd"/>
      <w:r w:rsidRPr="00D56EE8">
        <w:rPr>
          <w:rFonts w:ascii="Times New Roman" w:hAnsi="Times New Roman" w:cs="Times New Roman"/>
          <w:sz w:val="24"/>
          <w:szCs w:val="24"/>
        </w:rPr>
        <w:t xml:space="preserve"> </w:t>
      </w:r>
      <w:proofErr w:type="spellStart"/>
      <w:r w:rsidRPr="00D56EE8">
        <w:rPr>
          <w:rFonts w:ascii="Times New Roman" w:hAnsi="Times New Roman" w:cs="Times New Roman"/>
          <w:sz w:val="24"/>
          <w:szCs w:val="24"/>
        </w:rPr>
        <w:t>чараларынын</w:t>
      </w:r>
      <w:proofErr w:type="spellEnd"/>
      <w:r w:rsidRPr="00D56EE8">
        <w:rPr>
          <w:rFonts w:ascii="Times New Roman" w:hAnsi="Times New Roman" w:cs="Times New Roman"/>
          <w:sz w:val="24"/>
          <w:szCs w:val="24"/>
        </w:rPr>
        <w:t xml:space="preserve"> </w:t>
      </w:r>
      <w:r w:rsidRPr="00590190">
        <w:t xml:space="preserve">  </w:t>
      </w:r>
    </w:p>
    <w:p w:rsidR="003154B8" w:rsidRPr="002B4AD8" w:rsidRDefault="003154B8" w:rsidP="003154B8">
      <w:pPr>
        <w:rPr>
          <w:rFonts w:eastAsiaTheme="minorHAnsi"/>
          <w:lang w:eastAsia="en-US"/>
        </w:rPr>
      </w:pPr>
      <w:r w:rsidRPr="00590190">
        <w:rPr>
          <w:rFonts w:eastAsiaTheme="minorHAnsi"/>
          <w:lang w:eastAsia="en-US"/>
        </w:rPr>
        <w:t xml:space="preserve">                                                              </w:t>
      </w:r>
      <w:r>
        <w:rPr>
          <w:rFonts w:eastAsiaTheme="minorHAnsi"/>
          <w:lang w:eastAsia="en-US"/>
        </w:rPr>
        <w:t xml:space="preserve">                        </w:t>
      </w:r>
      <w:proofErr w:type="spellStart"/>
      <w:r w:rsidRPr="00590190">
        <w:rPr>
          <w:rFonts w:eastAsiaTheme="minorHAnsi"/>
          <w:lang w:eastAsia="en-US"/>
        </w:rPr>
        <w:t>иш</w:t>
      </w:r>
      <w:proofErr w:type="spellEnd"/>
      <w:r w:rsidRPr="00590190">
        <w:rPr>
          <w:rFonts w:eastAsiaTheme="minorHAnsi"/>
          <w:lang w:eastAsia="en-US"/>
        </w:rPr>
        <w:t xml:space="preserve"> </w:t>
      </w:r>
      <w:proofErr w:type="spellStart"/>
      <w:r w:rsidRPr="00590190">
        <w:rPr>
          <w:rFonts w:eastAsiaTheme="minorHAnsi"/>
          <w:lang w:eastAsia="en-US"/>
        </w:rPr>
        <w:t>планын</w:t>
      </w:r>
      <w:proofErr w:type="spellEnd"/>
      <w:r w:rsidRPr="00590190">
        <w:rPr>
          <w:rFonts w:eastAsiaTheme="minorHAnsi"/>
          <w:lang w:eastAsia="en-US"/>
        </w:rPr>
        <w:t xml:space="preserve"> </w:t>
      </w:r>
      <w:proofErr w:type="spellStart"/>
      <w:r w:rsidRPr="00590190">
        <w:rPr>
          <w:rFonts w:eastAsiaTheme="minorHAnsi"/>
          <w:lang w:eastAsia="en-US"/>
        </w:rPr>
        <w:t>бекитүү</w:t>
      </w:r>
      <w:proofErr w:type="spellEnd"/>
      <w:r w:rsidRPr="00590190">
        <w:rPr>
          <w:rFonts w:eastAsiaTheme="minorHAnsi"/>
          <w:lang w:eastAsia="en-US"/>
        </w:rPr>
        <w:t xml:space="preserve"> </w:t>
      </w:r>
      <w:proofErr w:type="spellStart"/>
      <w:r w:rsidRPr="00590190">
        <w:rPr>
          <w:rFonts w:eastAsiaTheme="minorHAnsi"/>
          <w:lang w:eastAsia="en-US"/>
        </w:rPr>
        <w:t>жөнүндө</w:t>
      </w:r>
      <w:proofErr w:type="spellEnd"/>
    </w:p>
    <w:p w:rsidR="003154B8" w:rsidRPr="002B4AD8" w:rsidRDefault="003154B8" w:rsidP="003154B8">
      <w:pPr>
        <w:spacing w:after="200" w:line="276" w:lineRule="auto"/>
        <w:rPr>
          <w:rFonts w:eastAsiaTheme="minorHAnsi"/>
          <w:lang w:eastAsia="en-US"/>
        </w:rPr>
      </w:pPr>
    </w:p>
    <w:p w:rsidR="003154B8" w:rsidRPr="00590190" w:rsidRDefault="003154B8" w:rsidP="003154B8"/>
    <w:p w:rsidR="003154B8" w:rsidRPr="002F106D" w:rsidRDefault="003154B8" w:rsidP="003154B8">
      <w:pPr>
        <w:pStyle w:val="a3"/>
        <w:rPr>
          <w:rFonts w:ascii="Times New Roman" w:hAnsi="Times New Roman" w:cs="Times New Roman"/>
          <w:sz w:val="24"/>
          <w:szCs w:val="24"/>
          <w:lang w:val="ky-KG"/>
        </w:rPr>
      </w:pPr>
      <w:r w:rsidRPr="00590190">
        <w:rPr>
          <w:rFonts w:ascii="Times New Roman" w:hAnsi="Times New Roman" w:cs="Times New Roman"/>
          <w:lang w:val="ky-KG"/>
        </w:rPr>
        <w:t xml:space="preserve">     </w:t>
      </w:r>
      <w:r w:rsidRPr="00590190">
        <w:rPr>
          <w:rFonts w:ascii="Times New Roman" w:hAnsi="Times New Roman" w:cs="Times New Roman"/>
          <w:sz w:val="24"/>
          <w:szCs w:val="24"/>
          <w:lang w:val="ky-KG"/>
        </w:rPr>
        <w:t xml:space="preserve">Атай айыл аймагынын айыл өкмөтүнүн  башчысы А.Жаныбаевдин </w:t>
      </w:r>
      <w:r w:rsidRPr="002F106D">
        <w:rPr>
          <w:rFonts w:ascii="Times New Roman" w:hAnsi="Times New Roman" w:cs="Times New Roman"/>
          <w:sz w:val="24"/>
          <w:szCs w:val="24"/>
          <w:lang w:val="ky-KG"/>
        </w:rPr>
        <w:t xml:space="preserve"> 202</w:t>
      </w:r>
      <w:r w:rsidRPr="003154B8">
        <w:rPr>
          <w:rFonts w:ascii="Times New Roman" w:hAnsi="Times New Roman" w:cs="Times New Roman"/>
          <w:sz w:val="24"/>
          <w:szCs w:val="24"/>
        </w:rPr>
        <w:t>4</w:t>
      </w:r>
      <w:r>
        <w:rPr>
          <w:rFonts w:ascii="Times New Roman" w:hAnsi="Times New Roman" w:cs="Times New Roman"/>
          <w:sz w:val="24"/>
          <w:szCs w:val="24"/>
          <w:lang w:val="ky-KG"/>
        </w:rPr>
        <w:t xml:space="preserve">-жылга </w:t>
      </w:r>
      <w:r w:rsidRPr="00D56EE8">
        <w:rPr>
          <w:rFonts w:ascii="Times New Roman" w:hAnsi="Times New Roman" w:cs="Times New Roman"/>
          <w:sz w:val="24"/>
          <w:szCs w:val="24"/>
        </w:rPr>
        <w:t xml:space="preserve">карата </w:t>
      </w:r>
      <w:r w:rsidRPr="002F106D">
        <w:rPr>
          <w:rFonts w:ascii="Times New Roman" w:hAnsi="Times New Roman" w:cs="Times New Roman"/>
          <w:sz w:val="24"/>
          <w:szCs w:val="24"/>
          <w:lang w:val="ky-KG"/>
        </w:rPr>
        <w:t xml:space="preserve"> </w:t>
      </w:r>
      <w:proofErr w:type="spellStart"/>
      <w:r w:rsidRPr="00D56EE8">
        <w:rPr>
          <w:rFonts w:ascii="Times New Roman" w:hAnsi="Times New Roman" w:cs="Times New Roman"/>
          <w:sz w:val="24"/>
          <w:szCs w:val="24"/>
        </w:rPr>
        <w:t>социалдык-экономикалык</w:t>
      </w:r>
      <w:proofErr w:type="spellEnd"/>
      <w:r w:rsidRPr="00D56EE8">
        <w:rPr>
          <w:rFonts w:ascii="Times New Roman" w:hAnsi="Times New Roman" w:cs="Times New Roman"/>
          <w:sz w:val="24"/>
          <w:szCs w:val="24"/>
        </w:rPr>
        <w:t xml:space="preserve">  </w:t>
      </w:r>
      <w:r w:rsidRPr="002F106D">
        <w:rPr>
          <w:rFonts w:ascii="Times New Roman" w:hAnsi="Times New Roman" w:cs="Times New Roman"/>
          <w:sz w:val="24"/>
          <w:szCs w:val="24"/>
          <w:lang w:val="ky-KG"/>
        </w:rPr>
        <w:t>өнү</w:t>
      </w:r>
      <w:r w:rsidRPr="00D56EE8">
        <w:rPr>
          <w:rFonts w:ascii="Times New Roman" w:hAnsi="Times New Roman" w:cs="Times New Roman"/>
          <w:sz w:val="24"/>
          <w:szCs w:val="24"/>
        </w:rPr>
        <w:t>г</w:t>
      </w:r>
      <w:r w:rsidRPr="002F106D">
        <w:rPr>
          <w:rFonts w:ascii="Times New Roman" w:hAnsi="Times New Roman" w:cs="Times New Roman"/>
          <w:sz w:val="24"/>
          <w:szCs w:val="24"/>
          <w:lang w:val="ky-KG"/>
        </w:rPr>
        <w:t xml:space="preserve">үү   программасынын иш-чараларынын  </w:t>
      </w:r>
      <w:r w:rsidRPr="00590190">
        <w:rPr>
          <w:rFonts w:ascii="Times New Roman" w:hAnsi="Times New Roman" w:cs="Times New Roman"/>
          <w:sz w:val="24"/>
          <w:szCs w:val="24"/>
          <w:lang w:val="ky-KG"/>
        </w:rPr>
        <w:t xml:space="preserve">  иш планы менен   таанышып, Атай  айылдык Кеңешинин     V чакырылышынын      </w:t>
      </w:r>
    </w:p>
    <w:p w:rsidR="003154B8" w:rsidRPr="00590190" w:rsidRDefault="003154B8" w:rsidP="003154B8">
      <w:pPr>
        <w:rPr>
          <w:rFonts w:eastAsia="Calibri"/>
          <w:lang w:val="ky-KG" w:eastAsia="en-US"/>
        </w:rPr>
      </w:pPr>
      <w:r w:rsidRPr="00590190">
        <w:rPr>
          <w:rFonts w:eastAsia="Calibri"/>
          <w:lang w:val="ky-KG" w:eastAsia="en-US"/>
        </w:rPr>
        <w:t xml:space="preserve">                                       </w:t>
      </w:r>
      <w:r>
        <w:rPr>
          <w:rFonts w:eastAsia="Calibri"/>
          <w:lang w:val="ky-KG" w:eastAsia="en-US"/>
        </w:rPr>
        <w:t xml:space="preserve">кезектеги  </w:t>
      </w:r>
      <w:r w:rsidRPr="0092302A">
        <w:rPr>
          <w:rFonts w:eastAsia="Calibri"/>
          <w:b/>
          <w:lang w:val="ky-KG" w:eastAsia="en-US"/>
        </w:rPr>
        <w:t xml:space="preserve"> </w:t>
      </w:r>
      <w:r w:rsidRPr="0092302A">
        <w:rPr>
          <w:rFonts w:eastAsia="Calibri"/>
          <w:b/>
          <w:lang w:val="en-US" w:eastAsia="en-US"/>
        </w:rPr>
        <w:t>XI</w:t>
      </w:r>
      <w:r w:rsidRPr="0092302A">
        <w:rPr>
          <w:rFonts w:eastAsia="Calibri"/>
          <w:b/>
          <w:lang w:val="ky-KG" w:eastAsia="en-US"/>
        </w:rPr>
        <w:t xml:space="preserve">   </w:t>
      </w:r>
      <w:r w:rsidRPr="0092302A">
        <w:rPr>
          <w:rFonts w:eastAsia="Calibri"/>
          <w:b/>
          <w:lang w:eastAsia="en-US"/>
        </w:rPr>
        <w:t xml:space="preserve"> </w:t>
      </w:r>
      <w:r w:rsidRPr="00590190">
        <w:rPr>
          <w:rFonts w:eastAsia="Calibri"/>
          <w:lang w:val="ky-KG" w:eastAsia="en-US"/>
        </w:rPr>
        <w:t xml:space="preserve">  </w:t>
      </w:r>
      <w:r w:rsidRPr="00590190">
        <w:rPr>
          <w:rFonts w:eastAsia="Calibri"/>
          <w:lang w:eastAsia="en-US"/>
        </w:rPr>
        <w:t>се</w:t>
      </w:r>
      <w:r w:rsidRPr="00590190">
        <w:rPr>
          <w:rFonts w:eastAsia="Calibri"/>
          <w:lang w:val="ky-KG" w:eastAsia="en-US"/>
        </w:rPr>
        <w:t xml:space="preserve">ссиясы </w:t>
      </w:r>
    </w:p>
    <w:p w:rsidR="003154B8" w:rsidRPr="00590190" w:rsidRDefault="003154B8" w:rsidP="003154B8">
      <w:pPr>
        <w:spacing w:line="276" w:lineRule="auto"/>
        <w:rPr>
          <w:rFonts w:eastAsia="Calibri"/>
          <w:lang w:val="ky-KG" w:eastAsia="en-US"/>
        </w:rPr>
      </w:pPr>
      <w:r w:rsidRPr="00590190">
        <w:rPr>
          <w:rFonts w:eastAsia="Calibri"/>
          <w:lang w:val="ky-KG" w:eastAsia="en-US"/>
        </w:rPr>
        <w:t xml:space="preserve">                                                               </w:t>
      </w:r>
    </w:p>
    <w:p w:rsidR="003154B8" w:rsidRPr="00590190" w:rsidRDefault="003154B8" w:rsidP="003154B8">
      <w:pPr>
        <w:spacing w:line="276" w:lineRule="auto"/>
        <w:rPr>
          <w:rFonts w:eastAsia="Calibri"/>
          <w:lang w:val="ky-KG" w:eastAsia="en-US"/>
        </w:rPr>
      </w:pPr>
      <w:r w:rsidRPr="00590190">
        <w:rPr>
          <w:rFonts w:eastAsia="Calibri"/>
          <w:lang w:val="ky-KG" w:eastAsia="en-US"/>
        </w:rPr>
        <w:t xml:space="preserve">                                 </w:t>
      </w:r>
      <w:r w:rsidRPr="00590190">
        <w:rPr>
          <w:rFonts w:eastAsia="Calibri"/>
          <w:lang w:eastAsia="en-US"/>
        </w:rPr>
        <w:t xml:space="preserve">                   </w:t>
      </w:r>
      <w:r w:rsidRPr="00590190">
        <w:rPr>
          <w:rFonts w:eastAsia="Calibri"/>
          <w:lang w:val="ky-KG" w:eastAsia="en-US"/>
        </w:rPr>
        <w:t xml:space="preserve">   ТОКТОМ КЫЛАТ:</w:t>
      </w:r>
    </w:p>
    <w:p w:rsidR="003154B8" w:rsidRPr="00590190" w:rsidRDefault="003154B8" w:rsidP="003154B8">
      <w:pPr>
        <w:rPr>
          <w:rFonts w:eastAsia="Calibri"/>
          <w:lang w:val="ky-KG" w:eastAsia="en-US"/>
        </w:rPr>
      </w:pPr>
    </w:p>
    <w:p w:rsidR="003154B8" w:rsidRPr="00F53C06" w:rsidRDefault="003154B8" w:rsidP="003154B8">
      <w:pPr>
        <w:pStyle w:val="a3"/>
        <w:rPr>
          <w:rFonts w:ascii="Times New Roman" w:hAnsi="Times New Roman" w:cs="Times New Roman"/>
          <w:sz w:val="24"/>
          <w:szCs w:val="24"/>
          <w:lang w:val="ky-KG"/>
        </w:rPr>
      </w:pPr>
      <w:r w:rsidRPr="00590190">
        <w:rPr>
          <w:rFonts w:ascii="Times New Roman" w:hAnsi="Times New Roman" w:cs="Times New Roman"/>
          <w:lang w:val="ky-KG"/>
        </w:rPr>
        <w:t>1.</w:t>
      </w:r>
      <w:r w:rsidRPr="00F53C06">
        <w:rPr>
          <w:rFonts w:ascii="Times New Roman" w:hAnsi="Times New Roman" w:cs="Times New Roman"/>
          <w:sz w:val="24"/>
          <w:szCs w:val="24"/>
          <w:lang w:val="ky-KG"/>
        </w:rPr>
        <w:t xml:space="preserve">Атай айыл аймагынын </w:t>
      </w:r>
      <w:r>
        <w:rPr>
          <w:rFonts w:ascii="Times New Roman" w:hAnsi="Times New Roman" w:cs="Times New Roman"/>
          <w:sz w:val="24"/>
          <w:szCs w:val="24"/>
          <w:lang w:val="ky-KG"/>
        </w:rPr>
        <w:t>айыл өкмөтүнүн  өкмөтүнүн   202</w:t>
      </w:r>
      <w:r w:rsidRPr="003154B8">
        <w:rPr>
          <w:rFonts w:ascii="Times New Roman" w:hAnsi="Times New Roman" w:cs="Times New Roman"/>
          <w:sz w:val="24"/>
          <w:szCs w:val="24"/>
          <w:lang w:val="ky-KG"/>
        </w:rPr>
        <w:t>4</w:t>
      </w:r>
      <w:r w:rsidRPr="00F53C06">
        <w:rPr>
          <w:rFonts w:ascii="Times New Roman" w:hAnsi="Times New Roman" w:cs="Times New Roman"/>
          <w:sz w:val="24"/>
          <w:szCs w:val="24"/>
          <w:lang w:val="ky-KG"/>
        </w:rPr>
        <w:t xml:space="preserve">- жылга карата социалдык –экономикалык  өнүгүү  программасынын иш-чараларынын  иш планы </w:t>
      </w:r>
      <w:r>
        <w:rPr>
          <w:rFonts w:ascii="Times New Roman" w:hAnsi="Times New Roman" w:cs="Times New Roman"/>
          <w:sz w:val="24"/>
          <w:szCs w:val="24"/>
          <w:lang w:val="ky-KG"/>
        </w:rPr>
        <w:t>алымча</w:t>
      </w:r>
      <w:r w:rsidRPr="00F76CDC">
        <w:rPr>
          <w:rFonts w:ascii="Times New Roman" w:hAnsi="Times New Roman" w:cs="Times New Roman"/>
          <w:sz w:val="24"/>
          <w:szCs w:val="24"/>
          <w:lang w:val="ky-KG"/>
        </w:rPr>
        <w:t>-к</w:t>
      </w:r>
      <w:r w:rsidRPr="00F53C06">
        <w:rPr>
          <w:rFonts w:ascii="Times New Roman" w:hAnsi="Times New Roman" w:cs="Times New Roman"/>
          <w:sz w:val="24"/>
          <w:szCs w:val="24"/>
          <w:lang w:val="ky-KG"/>
        </w:rPr>
        <w:t>ошумчасы менен  бекитилсин.</w:t>
      </w:r>
    </w:p>
    <w:p w:rsidR="003154B8" w:rsidRPr="00F76CDC" w:rsidRDefault="003154B8" w:rsidP="003154B8">
      <w:pPr>
        <w:jc w:val="both"/>
        <w:rPr>
          <w:rFonts w:eastAsia="Calibri"/>
          <w:lang w:val="ky-KG" w:eastAsia="en-US"/>
        </w:rPr>
      </w:pPr>
      <w:r w:rsidRPr="00F53C06">
        <w:rPr>
          <w:rFonts w:eastAsia="Calibri"/>
          <w:lang w:val="ky-KG" w:eastAsia="en-US"/>
        </w:rPr>
        <w:t>2</w:t>
      </w:r>
      <w:r w:rsidRPr="00F76CDC">
        <w:rPr>
          <w:rFonts w:eastAsia="Calibri"/>
          <w:lang w:val="ky-KG" w:eastAsia="en-US"/>
        </w:rPr>
        <w:t xml:space="preserve">.Иш планда  белгиленген иш чаралардын аткарылышын камсыз кылуу айыл өкмөтүнүн башчысы А.Жаныбаевге тапшырылсын. </w:t>
      </w:r>
    </w:p>
    <w:p w:rsidR="003154B8" w:rsidRPr="00F53C06" w:rsidRDefault="003154B8" w:rsidP="003154B8">
      <w:pPr>
        <w:jc w:val="both"/>
        <w:rPr>
          <w:rFonts w:eastAsia="Calibri"/>
          <w:lang w:val="ky-KG" w:eastAsia="en-US"/>
        </w:rPr>
      </w:pPr>
      <w:r w:rsidRPr="00FD654B">
        <w:rPr>
          <w:rFonts w:eastAsia="Calibri"/>
          <w:lang w:val="ky-KG" w:eastAsia="en-US"/>
        </w:rPr>
        <w:t>3</w:t>
      </w:r>
      <w:r w:rsidRPr="00F53C06">
        <w:rPr>
          <w:rFonts w:eastAsia="Calibri"/>
          <w:lang w:val="ky-KG" w:eastAsia="en-US"/>
        </w:rPr>
        <w:t>.Токтом Кыргыз Республикасынын “Кыргыз Республикасынын ченемдик укуктук актылары жөнүндө” Мыйзамына ылайык Атай айыл өкмөтүнүн расмий маалымат сайтына жарыялансын.</w:t>
      </w:r>
    </w:p>
    <w:p w:rsidR="003154B8" w:rsidRPr="00F53C06" w:rsidRDefault="003154B8" w:rsidP="003154B8">
      <w:pPr>
        <w:spacing w:after="200"/>
        <w:jc w:val="both"/>
        <w:rPr>
          <w:rFonts w:eastAsia="Calibri"/>
          <w:lang w:val="ky-KG" w:eastAsia="en-US"/>
        </w:rPr>
      </w:pPr>
      <w:r w:rsidRPr="00F53C06">
        <w:rPr>
          <w:rFonts w:eastAsia="Calibri"/>
          <w:lang w:val="ky-KG" w:eastAsia="en-US"/>
        </w:rPr>
        <w:t>4.Токтомду расмий жарыялоо  жана Кыргыз Республикасынын ченемдик укуктук актыларынын мамлекеттик реестерине киргизүү жагы Атай айыл өкмөтүнүн жооптуу  катчысына милдеттендирилсин.</w:t>
      </w:r>
    </w:p>
    <w:p w:rsidR="003154B8" w:rsidRPr="00F53C06" w:rsidRDefault="003154B8" w:rsidP="003154B8">
      <w:pPr>
        <w:spacing w:after="200"/>
        <w:jc w:val="both"/>
        <w:rPr>
          <w:rFonts w:eastAsia="Calibri"/>
          <w:lang w:val="ky-KG" w:eastAsia="en-US"/>
        </w:rPr>
      </w:pPr>
      <w:r>
        <w:rPr>
          <w:rFonts w:eastAsia="Calibri"/>
          <w:lang w:val="ky-KG" w:eastAsia="en-US"/>
        </w:rPr>
        <w:t>5.Бул  токтомду</w:t>
      </w:r>
      <w:r w:rsidRPr="00F76CDC">
        <w:rPr>
          <w:rFonts w:eastAsia="Calibri"/>
          <w:lang w:val="ky-KG" w:eastAsia="en-US"/>
        </w:rPr>
        <w:t xml:space="preserve"> </w:t>
      </w:r>
      <w:r w:rsidRPr="00F53C06">
        <w:rPr>
          <w:rFonts w:eastAsia="Calibri"/>
          <w:lang w:val="ky-KG" w:eastAsia="en-US"/>
        </w:rPr>
        <w:t xml:space="preserve"> көзөмөлгө алуу жагы айылдык Кенештин төрагасы Н.Жээнбаевге   милдеттендирилсин.     </w:t>
      </w:r>
    </w:p>
    <w:p w:rsidR="003154B8" w:rsidRPr="00413ED2" w:rsidRDefault="003154B8" w:rsidP="003154B8">
      <w:pPr>
        <w:spacing w:after="200"/>
        <w:ind w:left="120"/>
        <w:jc w:val="both"/>
        <w:rPr>
          <w:rFonts w:eastAsia="Calibri"/>
          <w:lang w:val="ky-KG" w:eastAsia="en-US"/>
        </w:rPr>
      </w:pPr>
      <w:r w:rsidRPr="00590190">
        <w:rPr>
          <w:rFonts w:eastAsia="Calibri"/>
          <w:lang w:val="ky-KG" w:eastAsia="en-US"/>
        </w:rPr>
        <w:t xml:space="preserve">       </w:t>
      </w:r>
    </w:p>
    <w:p w:rsidR="003154B8" w:rsidRPr="00F76CDC" w:rsidRDefault="003154B8" w:rsidP="003154B8">
      <w:pPr>
        <w:spacing w:after="200"/>
        <w:ind w:left="120"/>
        <w:jc w:val="both"/>
        <w:rPr>
          <w:lang w:val="ky-KG"/>
        </w:rPr>
      </w:pPr>
      <w:r>
        <w:rPr>
          <w:lang w:val="ky-KG"/>
        </w:rPr>
        <w:t xml:space="preserve">     </w:t>
      </w:r>
    </w:p>
    <w:p w:rsidR="003154B8" w:rsidRPr="00413ED2" w:rsidRDefault="003154B8" w:rsidP="003154B8">
      <w:pPr>
        <w:spacing w:after="200"/>
        <w:ind w:left="120"/>
        <w:jc w:val="both"/>
        <w:rPr>
          <w:b/>
          <w:lang w:val="ky-KG"/>
        </w:rPr>
      </w:pPr>
      <w:r w:rsidRPr="00413ED2">
        <w:rPr>
          <w:lang w:val="ky-KG"/>
        </w:rPr>
        <w:t xml:space="preserve"> </w:t>
      </w:r>
      <w:r w:rsidRPr="00413ED2">
        <w:rPr>
          <w:b/>
          <w:lang w:val="ky-KG"/>
        </w:rPr>
        <w:t xml:space="preserve">Атай  айылдык  Кенешинин </w:t>
      </w:r>
      <w:r w:rsidRPr="00FD654B">
        <w:rPr>
          <w:b/>
          <w:lang w:val="ky-KG"/>
        </w:rPr>
        <w:t>төра</w:t>
      </w:r>
      <w:r w:rsidRPr="00413ED2">
        <w:rPr>
          <w:b/>
          <w:lang w:val="ky-KG"/>
        </w:rPr>
        <w:t xml:space="preserve">гасы:                               </w:t>
      </w:r>
      <w:r>
        <w:rPr>
          <w:b/>
          <w:lang w:val="ky-KG"/>
        </w:rPr>
        <w:t xml:space="preserve">            </w:t>
      </w:r>
      <w:r w:rsidRPr="00413ED2">
        <w:rPr>
          <w:b/>
          <w:lang w:val="ky-KG"/>
        </w:rPr>
        <w:t xml:space="preserve"> Н.Т.Жээнбаев</w:t>
      </w:r>
    </w:p>
    <w:p w:rsidR="00FF319E" w:rsidRPr="00CD0CB9" w:rsidRDefault="00FF319E">
      <w:pPr>
        <w:rPr>
          <w:lang w:val="ky-KG"/>
        </w:rPr>
      </w:pPr>
    </w:p>
    <w:p w:rsidR="00CD0CB9" w:rsidRPr="00413ED2" w:rsidRDefault="00CD0CB9" w:rsidP="00CD0CB9">
      <w:pPr>
        <w:rPr>
          <w:rFonts w:eastAsia="Calibri"/>
          <w:b/>
          <w:bCs/>
          <w:szCs w:val="22"/>
          <w:lang w:eastAsia="en-US"/>
        </w:rPr>
      </w:pPr>
      <w:r w:rsidRPr="00413ED2">
        <w:rPr>
          <w:rFonts w:eastAsia="Calibri"/>
          <w:b/>
          <w:noProof/>
          <w:szCs w:val="22"/>
        </w:rPr>
        <w:lastRenderedPageBreak/>
        <w:drawing>
          <wp:anchor distT="0" distB="0" distL="114300" distR="114300" simplePos="0" relativeHeight="251661312" behindDoc="1" locked="0" layoutInCell="1" allowOverlap="1" wp14:anchorId="5DE44A36" wp14:editId="19FFF34E">
            <wp:simplePos x="0" y="0"/>
            <wp:positionH relativeFrom="column">
              <wp:posOffset>2249805</wp:posOffset>
            </wp:positionH>
            <wp:positionV relativeFrom="paragraph">
              <wp:posOffset>-20955</wp:posOffset>
            </wp:positionV>
            <wp:extent cx="997585" cy="8699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997585" cy="869950"/>
                    </a:xfrm>
                    <a:prstGeom prst="rect">
                      <a:avLst/>
                    </a:prstGeom>
                    <a:noFill/>
                  </pic:spPr>
                </pic:pic>
              </a:graphicData>
            </a:graphic>
            <wp14:sizeRelH relativeFrom="margin">
              <wp14:pctWidth>0</wp14:pctWidth>
            </wp14:sizeRelH>
            <wp14:sizeRelV relativeFrom="margin">
              <wp14:pctHeight>0</wp14:pctHeight>
            </wp14:sizeRelV>
          </wp:anchor>
        </w:drawing>
      </w:r>
      <w:r w:rsidRPr="00413ED2">
        <w:rPr>
          <w:rFonts w:eastAsia="Calibri"/>
          <w:b/>
          <w:bCs/>
          <w:szCs w:val="22"/>
          <w:lang w:eastAsia="en-US"/>
        </w:rPr>
        <w:t>КЫРГЫЗ РЕСПУБЛИКАСЫ                                    КЫРГЫЗСКАЯ РЕСПУБЛИКА</w:t>
      </w:r>
    </w:p>
    <w:p w:rsidR="00CD0CB9" w:rsidRPr="00413ED2" w:rsidRDefault="00CD0CB9" w:rsidP="00CD0CB9">
      <w:pPr>
        <w:spacing w:line="276" w:lineRule="auto"/>
        <w:rPr>
          <w:rFonts w:eastAsia="Calibri"/>
          <w:b/>
          <w:bCs/>
          <w:szCs w:val="22"/>
          <w:lang w:eastAsia="en-US"/>
        </w:rPr>
      </w:pPr>
      <w:r w:rsidRPr="00413ED2">
        <w:rPr>
          <w:rFonts w:eastAsia="Calibri"/>
          <w:b/>
          <w:bCs/>
          <w:szCs w:val="22"/>
          <w:lang w:eastAsia="en-US"/>
        </w:rPr>
        <w:t>ЖАЛАЛ-АБАД ОБЛАСТЫ                                        ЖАЛАЛ-АБАДСКАЯ ОБЛАСТЬ</w:t>
      </w:r>
    </w:p>
    <w:p w:rsidR="00CD0CB9" w:rsidRPr="00413ED2" w:rsidRDefault="00CD0CB9" w:rsidP="00CD0CB9">
      <w:pPr>
        <w:spacing w:line="276" w:lineRule="auto"/>
        <w:rPr>
          <w:rFonts w:ascii="Calibri" w:eastAsia="Calibri" w:hAnsi="Calibri"/>
          <w:b/>
          <w:bCs/>
          <w:sz w:val="22"/>
          <w:szCs w:val="22"/>
          <w:lang w:eastAsia="en-US"/>
        </w:rPr>
      </w:pPr>
    </w:p>
    <w:p w:rsidR="00CD0CB9" w:rsidRPr="00413ED2" w:rsidRDefault="00CD0CB9" w:rsidP="00CD0CB9">
      <w:pPr>
        <w:spacing w:line="276" w:lineRule="auto"/>
        <w:rPr>
          <w:rFonts w:eastAsia="Calibri"/>
          <w:b/>
          <w:bCs/>
          <w:szCs w:val="22"/>
          <w:lang w:eastAsia="en-US"/>
        </w:rPr>
      </w:pPr>
      <w:r w:rsidRPr="00413ED2">
        <w:rPr>
          <w:rFonts w:eastAsia="Calibri"/>
          <w:b/>
          <w:bCs/>
          <w:szCs w:val="22"/>
          <w:lang w:eastAsia="en-US"/>
        </w:rPr>
        <w:t xml:space="preserve">ТОГУЗ </w:t>
      </w:r>
      <w:proofErr w:type="gramStart"/>
      <w:r w:rsidRPr="00413ED2">
        <w:rPr>
          <w:rFonts w:eastAsia="Calibri"/>
          <w:b/>
          <w:bCs/>
          <w:szCs w:val="22"/>
          <w:lang w:eastAsia="en-US"/>
        </w:rPr>
        <w:t>-Т</w:t>
      </w:r>
      <w:proofErr w:type="gramEnd"/>
      <w:r w:rsidRPr="00413ED2">
        <w:rPr>
          <w:rFonts w:eastAsia="Calibri"/>
          <w:b/>
          <w:bCs/>
          <w:szCs w:val="22"/>
          <w:lang w:eastAsia="en-US"/>
        </w:rPr>
        <w:t xml:space="preserve">ОРО РАЙОНУ                                             ТОГУЗ-ТОРОУСКИЙ РАЙОН </w:t>
      </w:r>
    </w:p>
    <w:p w:rsidR="00CD0CB9" w:rsidRPr="00413ED2" w:rsidRDefault="00CD0CB9" w:rsidP="00CD0CB9">
      <w:pPr>
        <w:spacing w:line="276" w:lineRule="auto"/>
        <w:rPr>
          <w:rFonts w:eastAsia="Calibri"/>
          <w:b/>
          <w:bCs/>
          <w:szCs w:val="22"/>
          <w:lang w:eastAsia="en-US"/>
        </w:rPr>
      </w:pPr>
      <w:r w:rsidRPr="00413ED2">
        <w:rPr>
          <w:rFonts w:eastAsia="Calibri"/>
          <w:b/>
          <w:bCs/>
          <w:szCs w:val="22"/>
          <w:lang w:eastAsia="en-US"/>
        </w:rPr>
        <w:t>АТАЙ АЙЫЛ АЙМАГЫНЫН                                  АТАЙСКИЙ АЙЫЛНЫЙ КЕНЕШ</w:t>
      </w:r>
    </w:p>
    <w:p w:rsidR="00CD0CB9" w:rsidRPr="00413ED2" w:rsidRDefault="00CD0CB9" w:rsidP="00CD0CB9">
      <w:pPr>
        <w:spacing w:line="276" w:lineRule="auto"/>
        <w:rPr>
          <w:rFonts w:eastAsia="Calibri"/>
          <w:b/>
          <w:bCs/>
          <w:szCs w:val="22"/>
          <w:lang w:eastAsia="en-US"/>
        </w:rPr>
      </w:pPr>
      <w:r w:rsidRPr="00413ED2">
        <w:rPr>
          <w:rFonts w:eastAsia="Calibri"/>
          <w:b/>
          <w:bCs/>
          <w:szCs w:val="22"/>
          <w:lang w:eastAsia="en-US"/>
        </w:rPr>
        <w:t xml:space="preserve">     АЙЫЛДЫК КЕНЕШИ                                               АЙЫЛНОГО АЙМАКА</w:t>
      </w:r>
    </w:p>
    <w:tbl>
      <w:tblPr>
        <w:tblW w:w="11220" w:type="dxa"/>
        <w:tblInd w:w="-45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1220"/>
      </w:tblGrid>
      <w:tr w:rsidR="00CD0CB9" w:rsidRPr="00413ED2" w:rsidTr="004C2F9B">
        <w:trPr>
          <w:trHeight w:val="40"/>
        </w:trPr>
        <w:tc>
          <w:tcPr>
            <w:tcW w:w="11220" w:type="dxa"/>
            <w:tcBorders>
              <w:top w:val="thinThickThinSmallGap" w:sz="24" w:space="0" w:color="auto"/>
              <w:left w:val="nil"/>
              <w:bottom w:val="nil"/>
              <w:right w:val="nil"/>
            </w:tcBorders>
          </w:tcPr>
          <w:p w:rsidR="00CD0CB9" w:rsidRPr="00413ED2" w:rsidRDefault="00CD0CB9" w:rsidP="004C2F9B">
            <w:pPr>
              <w:spacing w:after="200" w:line="276" w:lineRule="auto"/>
              <w:rPr>
                <w:b/>
                <w:bCs/>
                <w:color w:val="000000"/>
                <w:lang w:val="en-US" w:eastAsia="en-US"/>
              </w:rPr>
            </w:pPr>
          </w:p>
        </w:tc>
      </w:tr>
    </w:tbl>
    <w:p w:rsidR="00CD0CB9" w:rsidRPr="0092302A" w:rsidRDefault="00CD0CB9" w:rsidP="00CD0CB9">
      <w:pPr>
        <w:spacing w:after="200" w:line="276" w:lineRule="auto"/>
        <w:rPr>
          <w:rFonts w:eastAsia="Calibri"/>
          <w:b/>
          <w:sz w:val="22"/>
          <w:szCs w:val="22"/>
          <w:lang w:val="ky-KG" w:eastAsia="en-US"/>
        </w:rPr>
      </w:pPr>
      <w:r w:rsidRPr="00413ED2">
        <w:rPr>
          <w:rFonts w:eastAsia="Calibri"/>
          <w:b/>
          <w:lang w:eastAsia="en-US"/>
        </w:rPr>
        <w:t xml:space="preserve">           </w:t>
      </w:r>
      <w:r w:rsidRPr="0092302A">
        <w:rPr>
          <w:rFonts w:eastAsia="Calibri"/>
          <w:b/>
          <w:lang w:val="ky-KG" w:eastAsia="en-US"/>
        </w:rPr>
        <w:t>Атай айыл  өкмөтүнүн  Айыл Кенешинин    V  чакырылышынын   кезектеги</w:t>
      </w:r>
    </w:p>
    <w:p w:rsidR="00CD0CB9" w:rsidRPr="0092302A" w:rsidRDefault="00CD0CB9" w:rsidP="00CD0CB9">
      <w:pPr>
        <w:spacing w:after="200" w:line="276" w:lineRule="auto"/>
        <w:rPr>
          <w:rFonts w:eastAsia="Calibri"/>
          <w:b/>
          <w:lang w:val="ky-KG" w:eastAsia="en-US"/>
        </w:rPr>
      </w:pPr>
      <w:r w:rsidRPr="0092302A">
        <w:rPr>
          <w:rFonts w:eastAsia="Calibri"/>
          <w:b/>
          <w:lang w:val="ky-KG" w:eastAsia="en-US"/>
        </w:rPr>
        <w:t xml:space="preserve">                                                      </w:t>
      </w:r>
      <w:r w:rsidRPr="0092302A">
        <w:rPr>
          <w:rFonts w:eastAsia="Calibri"/>
          <w:b/>
          <w:lang w:val="en-US" w:eastAsia="en-US"/>
        </w:rPr>
        <w:t>XI</w:t>
      </w:r>
      <w:r w:rsidRPr="0092302A">
        <w:rPr>
          <w:rFonts w:eastAsia="Calibri"/>
          <w:b/>
          <w:lang w:val="ky-KG" w:eastAsia="en-US"/>
        </w:rPr>
        <w:t xml:space="preserve">   </w:t>
      </w:r>
      <w:r w:rsidRPr="0092302A">
        <w:rPr>
          <w:rFonts w:eastAsia="Calibri"/>
          <w:b/>
          <w:lang w:eastAsia="en-US"/>
        </w:rPr>
        <w:t xml:space="preserve"> </w:t>
      </w:r>
      <w:proofErr w:type="spellStart"/>
      <w:r w:rsidRPr="0092302A">
        <w:rPr>
          <w:rFonts w:eastAsia="Calibri"/>
          <w:b/>
          <w:lang w:eastAsia="en-US"/>
        </w:rPr>
        <w:t>сессиясынын</w:t>
      </w:r>
      <w:proofErr w:type="spellEnd"/>
      <w:r w:rsidRPr="0092302A">
        <w:rPr>
          <w:rFonts w:eastAsia="Calibri"/>
          <w:b/>
          <w:lang w:eastAsia="en-US"/>
        </w:rPr>
        <w:t xml:space="preserve">  </w:t>
      </w:r>
    </w:p>
    <w:p w:rsidR="00CD0CB9" w:rsidRPr="0092302A" w:rsidRDefault="00CD0CB9" w:rsidP="00CD0CB9">
      <w:pPr>
        <w:spacing w:after="200" w:line="276" w:lineRule="auto"/>
        <w:rPr>
          <w:rFonts w:eastAsia="Calibri"/>
          <w:b/>
          <w:lang w:eastAsia="en-US"/>
        </w:rPr>
      </w:pPr>
      <w:r w:rsidRPr="0092302A">
        <w:rPr>
          <w:rFonts w:eastAsia="Calibri"/>
          <w:b/>
          <w:lang w:val="ky-KG" w:eastAsia="en-US"/>
        </w:rPr>
        <w:t xml:space="preserve">                                        </w:t>
      </w:r>
      <w:r w:rsidRPr="0092302A">
        <w:rPr>
          <w:rFonts w:eastAsia="Calibri"/>
          <w:b/>
          <w:lang w:eastAsia="en-US"/>
        </w:rPr>
        <w:t xml:space="preserve">   </w:t>
      </w:r>
      <w:r w:rsidRPr="0092302A">
        <w:rPr>
          <w:rFonts w:eastAsia="Calibri"/>
          <w:b/>
          <w:lang w:val="ky-KG" w:eastAsia="en-US"/>
        </w:rPr>
        <w:t xml:space="preserve">               </w:t>
      </w:r>
      <w:r>
        <w:rPr>
          <w:rFonts w:eastAsia="Calibri"/>
          <w:b/>
          <w:lang w:eastAsia="en-US"/>
        </w:rPr>
        <w:t xml:space="preserve">№  </w:t>
      </w:r>
      <w:r w:rsidRPr="00CD0CB9">
        <w:rPr>
          <w:rFonts w:eastAsia="Calibri"/>
          <w:b/>
          <w:lang w:eastAsia="en-US"/>
        </w:rPr>
        <w:t>1</w:t>
      </w:r>
      <w:r w:rsidRPr="0092302A">
        <w:rPr>
          <w:rFonts w:eastAsia="Calibri"/>
          <w:b/>
          <w:lang w:eastAsia="en-US"/>
        </w:rPr>
        <w:t xml:space="preserve">   ТОКТОМУ</w:t>
      </w:r>
    </w:p>
    <w:p w:rsidR="00CD0CB9" w:rsidRPr="00CD0CB9" w:rsidRDefault="00CD0CB9"/>
    <w:p w:rsidR="00CD0CB9" w:rsidRPr="00413ED2" w:rsidRDefault="00CD0CB9" w:rsidP="00CD0CB9">
      <w:pPr>
        <w:spacing w:after="200" w:line="276" w:lineRule="auto"/>
        <w:rPr>
          <w:rFonts w:eastAsia="Calibri"/>
          <w:lang w:eastAsia="en-US"/>
        </w:rPr>
      </w:pPr>
      <w:r>
        <w:rPr>
          <w:rFonts w:eastAsia="Calibri"/>
          <w:lang w:eastAsia="en-US"/>
        </w:rPr>
        <w:t>1</w:t>
      </w:r>
      <w:r w:rsidRPr="00CD0CB9">
        <w:rPr>
          <w:rFonts w:eastAsia="Calibri"/>
          <w:lang w:eastAsia="en-US"/>
        </w:rPr>
        <w:t>1</w:t>
      </w:r>
      <w:r w:rsidRPr="00413ED2">
        <w:rPr>
          <w:rFonts w:eastAsia="Calibri"/>
          <w:lang w:eastAsia="en-US"/>
        </w:rPr>
        <w:t>.01.202</w:t>
      </w:r>
      <w:r w:rsidRPr="00CD0CB9">
        <w:rPr>
          <w:rFonts w:eastAsia="Calibri"/>
          <w:lang w:eastAsia="en-US"/>
        </w:rPr>
        <w:t>4</w:t>
      </w:r>
      <w:r w:rsidRPr="00413ED2">
        <w:rPr>
          <w:rFonts w:eastAsia="Calibri"/>
          <w:lang w:eastAsia="en-US"/>
        </w:rPr>
        <w:t xml:space="preserve">-жыл.                                                                                                       </w:t>
      </w:r>
      <w:proofErr w:type="spellStart"/>
      <w:r w:rsidRPr="00413ED2">
        <w:rPr>
          <w:rFonts w:eastAsia="Calibri"/>
          <w:lang w:eastAsia="en-US"/>
        </w:rPr>
        <w:t>Атай</w:t>
      </w:r>
      <w:proofErr w:type="spellEnd"/>
      <w:r w:rsidRPr="00413ED2">
        <w:rPr>
          <w:rFonts w:eastAsia="Calibri"/>
          <w:lang w:eastAsia="en-US"/>
        </w:rPr>
        <w:t xml:space="preserve">  </w:t>
      </w:r>
      <w:proofErr w:type="spellStart"/>
      <w:r w:rsidRPr="00413ED2">
        <w:rPr>
          <w:rFonts w:eastAsia="Calibri"/>
          <w:lang w:eastAsia="en-US"/>
        </w:rPr>
        <w:t>айылы</w:t>
      </w:r>
      <w:proofErr w:type="spellEnd"/>
    </w:p>
    <w:p w:rsidR="00CD0CB9" w:rsidRPr="00CD0CB9" w:rsidRDefault="00CD0CB9" w:rsidP="00CD0CB9">
      <w:pPr>
        <w:tabs>
          <w:tab w:val="left" w:pos="5670"/>
        </w:tabs>
        <w:rPr>
          <w:rFonts w:eastAsia="Calibri"/>
          <w:b/>
          <w:szCs w:val="22"/>
          <w:lang w:val="ky-KG" w:eastAsia="en-US"/>
        </w:rPr>
      </w:pPr>
      <w:r w:rsidRPr="00CD0CB9">
        <w:rPr>
          <w:rFonts w:eastAsia="Calibri"/>
          <w:szCs w:val="22"/>
          <w:lang w:val="ky-KG" w:eastAsia="en-US"/>
        </w:rPr>
        <w:t xml:space="preserve">                                                                                            </w:t>
      </w:r>
      <w:r w:rsidRPr="00CD0CB9">
        <w:rPr>
          <w:rFonts w:eastAsia="Calibri"/>
          <w:b/>
          <w:szCs w:val="22"/>
          <w:lang w:val="ky-KG" w:eastAsia="en-US"/>
        </w:rPr>
        <w:t xml:space="preserve">Атай айыл аймагынын айыл     </w:t>
      </w:r>
    </w:p>
    <w:p w:rsidR="00CD0CB9" w:rsidRPr="00CD0CB9" w:rsidRDefault="00CD0CB9" w:rsidP="00CD0CB9">
      <w:pPr>
        <w:tabs>
          <w:tab w:val="left" w:pos="5670"/>
        </w:tabs>
        <w:rPr>
          <w:rFonts w:eastAsia="Calibri"/>
          <w:b/>
          <w:szCs w:val="22"/>
          <w:lang w:val="ky-KG" w:eastAsia="en-US"/>
        </w:rPr>
      </w:pPr>
      <w:r w:rsidRPr="00CD0CB9">
        <w:rPr>
          <w:rFonts w:eastAsia="Calibri"/>
          <w:b/>
          <w:szCs w:val="22"/>
          <w:lang w:val="ky-KG" w:eastAsia="en-US"/>
        </w:rPr>
        <w:t xml:space="preserve">                                                                                            өкмөтүнүн 2024-жылга карата  </w:t>
      </w:r>
    </w:p>
    <w:p w:rsidR="00CD0CB9" w:rsidRPr="00CD0CB9" w:rsidRDefault="00CD0CB9" w:rsidP="00CD0CB9">
      <w:pPr>
        <w:tabs>
          <w:tab w:val="left" w:pos="5670"/>
        </w:tabs>
        <w:rPr>
          <w:rFonts w:eastAsia="Calibri"/>
          <w:b/>
          <w:szCs w:val="22"/>
          <w:lang w:val="ky-KG" w:eastAsia="en-US"/>
        </w:rPr>
      </w:pPr>
      <w:r w:rsidRPr="00CD0CB9">
        <w:rPr>
          <w:rFonts w:eastAsia="Calibri"/>
          <w:b/>
          <w:szCs w:val="22"/>
          <w:lang w:val="ky-KG" w:eastAsia="en-US"/>
        </w:rPr>
        <w:t xml:space="preserve">                                                                                            бюджетинин киреше жана чыгаша  </w:t>
      </w:r>
    </w:p>
    <w:p w:rsidR="00CD0CB9" w:rsidRPr="00CD0CB9" w:rsidRDefault="00CD0CB9" w:rsidP="00CD0CB9">
      <w:pPr>
        <w:tabs>
          <w:tab w:val="left" w:pos="5670"/>
        </w:tabs>
        <w:rPr>
          <w:rFonts w:eastAsia="Calibri"/>
          <w:b/>
          <w:szCs w:val="22"/>
          <w:lang w:val="ky-KG" w:eastAsia="en-US"/>
        </w:rPr>
      </w:pPr>
      <w:r w:rsidRPr="00CD0CB9">
        <w:rPr>
          <w:rFonts w:eastAsia="Calibri"/>
          <w:b/>
          <w:szCs w:val="22"/>
          <w:lang w:val="ky-KG" w:eastAsia="en-US"/>
        </w:rPr>
        <w:t xml:space="preserve">                                                                                            бөлүгүнүн болжолдуу 2025-2026- </w:t>
      </w:r>
    </w:p>
    <w:p w:rsidR="00CD0CB9" w:rsidRPr="00CD0CB9" w:rsidRDefault="00CD0CB9" w:rsidP="00CD0CB9">
      <w:pPr>
        <w:tabs>
          <w:tab w:val="left" w:pos="5670"/>
        </w:tabs>
        <w:rPr>
          <w:rFonts w:eastAsia="Calibri"/>
          <w:b/>
          <w:szCs w:val="22"/>
          <w:lang w:val="ky-KG" w:eastAsia="en-US"/>
        </w:rPr>
      </w:pPr>
      <w:r w:rsidRPr="00CD0CB9">
        <w:rPr>
          <w:rFonts w:eastAsia="Calibri"/>
          <w:b/>
          <w:szCs w:val="22"/>
          <w:lang w:val="ky-KG" w:eastAsia="en-US"/>
        </w:rPr>
        <w:t xml:space="preserve">                                                                                            жылдарга долбоорун бекитүү    </w:t>
      </w:r>
    </w:p>
    <w:p w:rsidR="00CD0CB9" w:rsidRPr="00CD0CB9" w:rsidRDefault="00CD0CB9" w:rsidP="00CD0CB9">
      <w:pPr>
        <w:tabs>
          <w:tab w:val="left" w:pos="5670"/>
        </w:tabs>
        <w:rPr>
          <w:sz w:val="28"/>
          <w:lang w:val="ky-KG"/>
        </w:rPr>
      </w:pPr>
      <w:r w:rsidRPr="00CD0CB9">
        <w:rPr>
          <w:rFonts w:eastAsia="Calibri"/>
          <w:b/>
          <w:szCs w:val="22"/>
          <w:lang w:val="ky-KG" w:eastAsia="en-US"/>
        </w:rPr>
        <w:t xml:space="preserve">                                                                                            жөнүндө                                                                                            </w:t>
      </w:r>
    </w:p>
    <w:p w:rsidR="00CD0CB9" w:rsidRPr="00CD0CB9" w:rsidRDefault="00CD0CB9" w:rsidP="00CD0CB9">
      <w:pPr>
        <w:rPr>
          <w:lang w:val="ky-KG"/>
        </w:rPr>
      </w:pPr>
      <w:r w:rsidRPr="00CD0CB9">
        <w:rPr>
          <w:lang w:val="ky-KG"/>
        </w:rPr>
        <w:t xml:space="preserve">       </w:t>
      </w:r>
    </w:p>
    <w:p w:rsidR="00CD0CB9" w:rsidRPr="00CD0CB9" w:rsidRDefault="00CD0CB9" w:rsidP="00CD0CB9">
      <w:pPr>
        <w:jc w:val="both"/>
        <w:rPr>
          <w:lang w:val="ky-KG"/>
        </w:rPr>
      </w:pPr>
      <w:r w:rsidRPr="00CD0CB9">
        <w:rPr>
          <w:lang w:val="ky-KG"/>
        </w:rPr>
        <w:t xml:space="preserve">     Атай айыл өкмөтунун 2024-жылга бюджетинин киреше, чыгаша бөлүктөрү, Кыргыз  Республикасынын  Бюджеттик кодекси, КРнын Салык Кодекс жөнүндөгү мыйзамдарынын талаптарына ылайык Атай айыл аймагынын  айыл өкмөтүнө жеткирилген  контролдук цифранын негизинде айылдык Кенештин  «Пландоо-бюджет боюнча туруктуу   комиссиясында каралып чыгып» 2024-жылга айыл өкмөтүнүн  бюджетинин түзүлүшү жөнүндөгү каржы-экономика   бөлүмүнүн  башчысы Ташматов Замирбектин билдирүүсүн угуп жана талкуулап  Атай айылдык Кенешинин V шайланган депутаттарынын кезектеги чакырылган – XI сессиясы:</w:t>
      </w:r>
      <w:r w:rsidRPr="00CD0CB9">
        <w:rPr>
          <w:rFonts w:eastAsia="Calibri"/>
          <w:b/>
          <w:lang w:val="ky-KG" w:eastAsia="en-US"/>
        </w:rPr>
        <w:t xml:space="preserve">                                              </w:t>
      </w:r>
    </w:p>
    <w:p w:rsidR="00CD0CB9" w:rsidRPr="00CD0CB9" w:rsidRDefault="00CD0CB9" w:rsidP="00CD0CB9">
      <w:pPr>
        <w:rPr>
          <w:rFonts w:eastAsia="Calibri"/>
          <w:b/>
          <w:lang w:val="ky-KG" w:eastAsia="en-US"/>
        </w:rPr>
      </w:pPr>
    </w:p>
    <w:p w:rsidR="00CD0CB9" w:rsidRPr="00CD0CB9" w:rsidRDefault="00CD0CB9" w:rsidP="00CD0CB9">
      <w:pPr>
        <w:rPr>
          <w:rFonts w:eastAsia="Calibri"/>
          <w:b/>
          <w:lang w:eastAsia="en-US"/>
        </w:rPr>
      </w:pPr>
      <w:r w:rsidRPr="00CD0CB9">
        <w:rPr>
          <w:rFonts w:eastAsia="Calibri"/>
          <w:b/>
          <w:lang w:val="ky-KG" w:eastAsia="en-US"/>
        </w:rPr>
        <w:t xml:space="preserve">                                             </w:t>
      </w:r>
      <w:r w:rsidRPr="00CD0CB9">
        <w:rPr>
          <w:rFonts w:eastAsia="Calibri"/>
          <w:b/>
          <w:lang w:eastAsia="en-US"/>
        </w:rPr>
        <w:t xml:space="preserve">Т О К Т О М   К </w:t>
      </w:r>
      <w:proofErr w:type="gramStart"/>
      <w:r w:rsidRPr="00CD0CB9">
        <w:rPr>
          <w:rFonts w:eastAsia="Calibri"/>
          <w:b/>
          <w:lang w:eastAsia="en-US"/>
        </w:rPr>
        <w:t>Ы</w:t>
      </w:r>
      <w:proofErr w:type="gramEnd"/>
      <w:r w:rsidRPr="00CD0CB9">
        <w:rPr>
          <w:rFonts w:eastAsia="Calibri"/>
          <w:b/>
          <w:lang w:eastAsia="en-US"/>
        </w:rPr>
        <w:t xml:space="preserve"> Л А Т:  </w:t>
      </w:r>
    </w:p>
    <w:p w:rsidR="00CD0CB9" w:rsidRPr="00CD0CB9" w:rsidRDefault="00CD0CB9" w:rsidP="00CD0CB9">
      <w:pPr>
        <w:rPr>
          <w:rFonts w:eastAsia="Calibri"/>
          <w:b/>
          <w:lang w:eastAsia="en-US"/>
        </w:rPr>
      </w:pPr>
    </w:p>
    <w:p w:rsidR="00CD0CB9" w:rsidRPr="00CD0CB9" w:rsidRDefault="00CD0CB9" w:rsidP="00CD0CB9">
      <w:pPr>
        <w:rPr>
          <w:rFonts w:eastAsia="Calibri"/>
          <w:bCs/>
          <w:lang w:val="ky-KG" w:eastAsia="en-US"/>
        </w:rPr>
      </w:pPr>
      <w:r w:rsidRPr="00CD0CB9">
        <w:rPr>
          <w:rFonts w:eastAsia="Calibri"/>
          <w:bCs/>
          <w:lang w:val="ky-KG" w:eastAsia="en-US"/>
        </w:rPr>
        <w:t>1.  Атай айыл өкмөтүнүн 2024-жылга жергиликтүү бюджети кирешелер боюнча 13897,1 мин сом суммасында жана чыгашалар боюнча 13897,1 мин сом суммасында № 1 тирке-меге ылайык бекитилсин.</w:t>
      </w:r>
    </w:p>
    <w:p w:rsidR="00CD0CB9" w:rsidRPr="00CD0CB9" w:rsidRDefault="00CD0CB9" w:rsidP="00CD0CB9">
      <w:pPr>
        <w:rPr>
          <w:rFonts w:eastAsia="Calibri"/>
          <w:bCs/>
          <w:lang w:val="ky-KG" w:eastAsia="en-US"/>
        </w:rPr>
      </w:pPr>
    </w:p>
    <w:p w:rsidR="00CD0CB9" w:rsidRPr="00CD0CB9" w:rsidRDefault="00CD0CB9" w:rsidP="00CD0CB9">
      <w:pPr>
        <w:rPr>
          <w:rFonts w:eastAsia="Calibri"/>
          <w:bCs/>
          <w:lang w:val="ky-KG" w:eastAsia="en-US"/>
        </w:rPr>
      </w:pPr>
      <w:r w:rsidRPr="00CD0CB9">
        <w:rPr>
          <w:rFonts w:eastAsia="Calibri"/>
          <w:bCs/>
          <w:lang w:val="ky-KG" w:eastAsia="en-US"/>
        </w:rPr>
        <w:t xml:space="preserve">2. Атай айыл өкмөтунун 2025-2026-жылга консолидацияланган бюджетинин болжолу     № 2 тиркемеге ылайык  жактырылсын. </w:t>
      </w:r>
    </w:p>
    <w:p w:rsidR="00CD0CB9" w:rsidRPr="00CD0CB9" w:rsidRDefault="00CD0CB9" w:rsidP="00CD0CB9">
      <w:pPr>
        <w:rPr>
          <w:rFonts w:eastAsia="Calibri"/>
          <w:bCs/>
          <w:lang w:val="ky-KG" w:eastAsia="en-US"/>
        </w:rPr>
      </w:pPr>
      <w:r w:rsidRPr="00CD0CB9">
        <w:rPr>
          <w:rFonts w:eastAsia="Calibri"/>
          <w:bCs/>
          <w:lang w:val="ky-KG" w:eastAsia="en-US"/>
        </w:rPr>
        <w:t xml:space="preserve">2025-2026 жылдарга жергиликтүү бюджетинин негизги көрсөткүчтөрүнүн  болжолу жактырылсын: </w:t>
      </w:r>
    </w:p>
    <w:p w:rsidR="00CD0CB9" w:rsidRPr="00CD0CB9" w:rsidRDefault="00CD0CB9" w:rsidP="00CD0CB9">
      <w:pPr>
        <w:rPr>
          <w:rFonts w:eastAsia="Calibri"/>
          <w:bCs/>
          <w:lang w:val="ky-KG" w:eastAsia="en-US"/>
        </w:rPr>
      </w:pPr>
      <w:r w:rsidRPr="00CD0CB9">
        <w:rPr>
          <w:rFonts w:eastAsia="Calibri"/>
          <w:bCs/>
          <w:lang w:val="ky-KG" w:eastAsia="en-US"/>
        </w:rPr>
        <w:t>2025-жылга 14698,4 мин сом суммасында,</w:t>
      </w:r>
    </w:p>
    <w:p w:rsidR="00CD0CB9" w:rsidRPr="00CD0CB9" w:rsidRDefault="00CD0CB9" w:rsidP="00CD0CB9">
      <w:pPr>
        <w:rPr>
          <w:rFonts w:eastAsia="Calibri"/>
          <w:bCs/>
          <w:lang w:val="ky-KG" w:eastAsia="en-US"/>
        </w:rPr>
      </w:pPr>
      <w:r w:rsidRPr="00CD0CB9">
        <w:rPr>
          <w:rFonts w:eastAsia="Calibri"/>
          <w:bCs/>
          <w:lang w:val="ky-KG" w:eastAsia="en-US"/>
        </w:rPr>
        <w:t>2026-жылга 15901,1 мин сом  суммасында</w:t>
      </w:r>
    </w:p>
    <w:p w:rsidR="00CD0CB9" w:rsidRPr="00CD0CB9" w:rsidRDefault="00CD0CB9" w:rsidP="00CD0CB9">
      <w:pPr>
        <w:rPr>
          <w:rFonts w:eastAsia="Calibri"/>
          <w:b/>
          <w:lang w:val="ky-KG" w:eastAsia="en-US"/>
        </w:rPr>
      </w:pPr>
    </w:p>
    <w:p w:rsidR="00CD0CB9" w:rsidRPr="00CD0CB9" w:rsidRDefault="00CD0CB9" w:rsidP="00CD0CB9">
      <w:pPr>
        <w:rPr>
          <w:rFonts w:eastAsia="Calibri"/>
          <w:bCs/>
          <w:lang w:val="ky-KG" w:eastAsia="en-US"/>
        </w:rPr>
      </w:pPr>
      <w:r w:rsidRPr="00CD0CB9">
        <w:rPr>
          <w:rFonts w:eastAsia="Calibri"/>
          <w:bCs/>
          <w:lang w:val="ky-KG" w:eastAsia="en-US"/>
        </w:rPr>
        <w:t>3.  Атай айыл аймагынын айыл өкмөтүнүн 2024-жылга жергиликтүү  бюджетинин киреше бөлугу  № 3 тиркемеге ылайык  салык жана салык эмес төлөмдөру, трансферттер жана башка кирешелер боюнча түшүүлөрдун эсебинен түзүлсүн.</w:t>
      </w:r>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p>
    <w:p w:rsidR="00CD0CB9" w:rsidRPr="00CD0CB9" w:rsidRDefault="00CD0CB9" w:rsidP="00CD0CB9">
      <w:pPr>
        <w:rPr>
          <w:rFonts w:eastAsia="Calibri"/>
          <w:bCs/>
          <w:lang w:val="ky-KG" w:eastAsia="en-US"/>
        </w:rPr>
      </w:pPr>
      <w:r w:rsidRPr="00CD0CB9">
        <w:rPr>
          <w:rFonts w:eastAsia="Calibri"/>
          <w:bCs/>
          <w:lang w:val="ky-KG" w:eastAsia="en-US"/>
        </w:rPr>
        <w:lastRenderedPageBreak/>
        <w:t xml:space="preserve">4.   Атай айыл өкмөту 2024-жылга жергиликтүү бюджетинин чыгашаларын  каржылоого каражаттары  тармактар жана мекемелер боюнча ведомстволук жана экономикалык классификацияларга ылайык №4 тиркемеге ылайык бекитилсин.  </w:t>
      </w:r>
    </w:p>
    <w:p w:rsidR="00CD0CB9" w:rsidRPr="00CD0CB9" w:rsidRDefault="00CD0CB9" w:rsidP="00CD0CB9">
      <w:pPr>
        <w:rPr>
          <w:rFonts w:eastAsia="Calibri"/>
          <w:bCs/>
          <w:lang w:val="ky-KG" w:eastAsia="en-US"/>
        </w:rPr>
      </w:pPr>
      <w:r w:rsidRPr="00CD0CB9">
        <w:rPr>
          <w:rFonts w:eastAsia="Calibri"/>
          <w:bCs/>
          <w:lang w:val="ky-KG" w:eastAsia="en-US"/>
        </w:rPr>
        <w:t>5.   Атай айыл өкмөтуну</w:t>
      </w:r>
      <w:r w:rsidR="00994A1A">
        <w:rPr>
          <w:rFonts w:eastAsia="Calibri"/>
          <w:bCs/>
          <w:lang w:val="ky-KG" w:eastAsia="en-US"/>
        </w:rPr>
        <w:t>н жергиликтуу бюджеттин  2%  27</w:t>
      </w:r>
      <w:r w:rsidR="00994A1A" w:rsidRPr="00994A1A">
        <w:rPr>
          <w:rFonts w:eastAsia="Calibri"/>
          <w:bCs/>
          <w:lang w:val="ky-KG" w:eastAsia="en-US"/>
        </w:rPr>
        <w:t>3</w:t>
      </w:r>
      <w:r w:rsidRPr="00CD0CB9">
        <w:rPr>
          <w:rFonts w:eastAsia="Calibri"/>
          <w:bCs/>
          <w:lang w:val="ky-KG" w:eastAsia="en-US"/>
        </w:rPr>
        <w:t>,</w:t>
      </w:r>
      <w:r w:rsidR="00994A1A" w:rsidRPr="00994A1A">
        <w:rPr>
          <w:rFonts w:eastAsia="Calibri"/>
          <w:bCs/>
          <w:lang w:val="ky-KG" w:eastAsia="en-US"/>
        </w:rPr>
        <w:t>022</w:t>
      </w:r>
      <w:r w:rsidRPr="00CD0CB9">
        <w:rPr>
          <w:rFonts w:eastAsia="Calibri"/>
          <w:bCs/>
          <w:lang w:val="ky-KG" w:eastAsia="en-US"/>
        </w:rPr>
        <w:t xml:space="preserve"> мин сом суммасында резервдик фонду болуп бекитилсин. </w:t>
      </w:r>
    </w:p>
    <w:p w:rsidR="00CD0CB9" w:rsidRPr="00CD0CB9" w:rsidRDefault="00CD0CB9" w:rsidP="00CD0CB9">
      <w:pPr>
        <w:rPr>
          <w:rFonts w:eastAsia="Calibri"/>
          <w:bCs/>
          <w:lang w:val="ky-KG" w:eastAsia="en-US"/>
        </w:rPr>
      </w:pPr>
      <w:r w:rsidRPr="00CD0CB9">
        <w:rPr>
          <w:rFonts w:eastAsia="Calibri"/>
          <w:bCs/>
          <w:lang w:val="ky-KG" w:eastAsia="en-US"/>
        </w:rPr>
        <w:t>6.   Атай айыл өкмөтүнүн 2023-жылдан калган калдык боюнча жергиликтүү бюджеттин  жана атайын каражаты  №5 тиркемеге ылайык бекитилсин</w:t>
      </w:r>
    </w:p>
    <w:p w:rsidR="00CD0CB9" w:rsidRPr="00CD0CB9" w:rsidRDefault="00CD0CB9" w:rsidP="00CD0CB9">
      <w:pPr>
        <w:rPr>
          <w:rFonts w:eastAsia="Calibri"/>
          <w:bCs/>
          <w:lang w:val="ky-KG" w:eastAsia="en-US"/>
        </w:rPr>
      </w:pPr>
      <w:r w:rsidRPr="00CD0CB9">
        <w:rPr>
          <w:rFonts w:eastAsia="Calibri"/>
          <w:bCs/>
          <w:lang w:val="ky-KG" w:eastAsia="en-US"/>
        </w:rPr>
        <w:t>7.   Атай айыл өкмөтунун аппараттын структурасы жана штаттык тузуму  №6 тиркемеге ылайык, маданият тармагынын кызматкерлеринин штаттык тузуму №7 тиркемеге ылайык бекитилсин.</w:t>
      </w:r>
    </w:p>
    <w:p w:rsidR="00CD0CB9" w:rsidRPr="00CD0CB9" w:rsidRDefault="00CD0CB9" w:rsidP="00CD0CB9">
      <w:pPr>
        <w:rPr>
          <w:rFonts w:eastAsia="Calibri"/>
          <w:bCs/>
          <w:lang w:val="ky-KG" w:eastAsia="en-US"/>
        </w:rPr>
      </w:pPr>
      <w:r w:rsidRPr="00CD0CB9">
        <w:rPr>
          <w:rFonts w:eastAsia="Calibri"/>
          <w:bCs/>
          <w:lang w:val="ky-KG" w:eastAsia="en-US"/>
        </w:rPr>
        <w:t xml:space="preserve">8.   Чыгашаларды каржылоо биринчи кезектеги тартипте корголгон беренелер       (эмгек акы, соц. фонддуна чегерүүлөр, дары – дармектер, тамактануу)  жана коммуналдык кызмат көрсөтүүлөр боюнча  ( көмур, суу, телефон байланышы ж.б.) жүргүзүлсүн.   </w:t>
      </w:r>
    </w:p>
    <w:p w:rsidR="00CD0CB9" w:rsidRPr="00CD0CB9" w:rsidRDefault="00CD0CB9" w:rsidP="00CD0CB9">
      <w:pPr>
        <w:rPr>
          <w:rFonts w:eastAsia="Calibri"/>
          <w:bCs/>
          <w:lang w:val="ky-KG" w:eastAsia="en-US"/>
        </w:rPr>
      </w:pPr>
      <w:r w:rsidRPr="00CD0CB9">
        <w:rPr>
          <w:rFonts w:eastAsia="Calibri"/>
          <w:bCs/>
          <w:lang w:val="ky-KG" w:eastAsia="en-US"/>
        </w:rPr>
        <w:t xml:space="preserve">9.    Кыргыз Республикасынын Жергиликтүү өз алдынча башкаруунун  жана мамлекеттик администрациясы жөнүндөгү №33 мыйзамынын 5-пунктунун негизинде айылдык кенештин төрагасына берүү компенсация өлчөмү айыл өкмөтүнүн башчысынын негизги эмгек акысынын бир күндүк өлчөмүнө жана сессиясынын өткөрүү көлөмүнө жараша эсептелип төлөнүп берилсин.              </w:t>
      </w:r>
    </w:p>
    <w:p w:rsidR="00CD0CB9" w:rsidRPr="00CD0CB9" w:rsidRDefault="00CD0CB9" w:rsidP="00CD0CB9">
      <w:pPr>
        <w:rPr>
          <w:rFonts w:eastAsia="Calibri"/>
          <w:bCs/>
          <w:lang w:val="ky-KG" w:eastAsia="en-US"/>
        </w:rPr>
      </w:pPr>
      <w:r w:rsidRPr="00CD0CB9">
        <w:rPr>
          <w:rFonts w:eastAsia="Calibri"/>
          <w:bCs/>
          <w:lang w:val="ky-KG" w:eastAsia="en-US"/>
        </w:rPr>
        <w:t>10.  Айыл өкмөтунө караштуу социалдык обьектилерди сапаттуу жана толук каржылоо максатында «Кыргыз  Республикасынын  Бюджеттик кодекси» жөнүндөгү мыйзамына ылайык жыл ичинде контролдук цифрадан ашыкча каржыланып кеткен чыгымдарга каржыланбай калган статьялардын эсебинен жылыштырууга, 2023-жылы төлөнбөй калган статьяларга 2024-жыл үчүн каралган бюджетинин эсебинен каржылоого уруксат берилсин.</w:t>
      </w:r>
    </w:p>
    <w:p w:rsidR="00CD0CB9" w:rsidRPr="00CD0CB9" w:rsidRDefault="00CD0CB9" w:rsidP="00CD0CB9">
      <w:pPr>
        <w:rPr>
          <w:rFonts w:eastAsia="Calibri"/>
          <w:bCs/>
          <w:lang w:val="ky-KG" w:eastAsia="en-US"/>
        </w:rPr>
      </w:pPr>
      <w:r w:rsidRPr="00CD0CB9">
        <w:rPr>
          <w:rFonts w:eastAsia="Calibri"/>
          <w:bCs/>
          <w:lang w:val="ky-KG" w:eastAsia="en-US"/>
        </w:rPr>
        <w:t>11.   Бул токтомдун аткарылышын жана чыгымдалуучу акча каражаттарды көзөмөлгө алуу айылдык Кенештин «Пландоо-бюджет» боюнча туруктуу комиссиясына жана финансы-экономика бөлүмүнө тапшырылсын.</w:t>
      </w:r>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p>
    <w:p w:rsidR="00CD0CB9" w:rsidRDefault="00CD0CB9" w:rsidP="00CD0CB9">
      <w:pPr>
        <w:rPr>
          <w:rFonts w:eastAsia="Calibri"/>
          <w:b/>
          <w:lang w:val="en-US" w:eastAsia="en-US"/>
        </w:rPr>
      </w:pPr>
    </w:p>
    <w:p w:rsidR="00994A1A" w:rsidRDefault="00994A1A" w:rsidP="00CD0CB9">
      <w:pPr>
        <w:rPr>
          <w:rFonts w:eastAsia="Calibri"/>
          <w:b/>
          <w:lang w:val="en-US" w:eastAsia="en-US"/>
        </w:rPr>
      </w:pPr>
    </w:p>
    <w:p w:rsidR="00994A1A" w:rsidRPr="00994A1A" w:rsidRDefault="00994A1A" w:rsidP="00CD0CB9">
      <w:pPr>
        <w:rPr>
          <w:rFonts w:eastAsia="Calibri"/>
          <w:b/>
          <w:lang w:val="en-US" w:eastAsia="en-US"/>
        </w:rPr>
      </w:pPr>
      <w:bookmarkStart w:id="0" w:name="_GoBack"/>
      <w:bookmarkEnd w:id="0"/>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r w:rsidRPr="00CD0CB9">
        <w:rPr>
          <w:rFonts w:eastAsia="Calibri"/>
          <w:b/>
          <w:lang w:val="ky-KG" w:eastAsia="en-US"/>
        </w:rPr>
        <w:t>Атай айылдык   Кенешинин</w:t>
      </w:r>
      <w:r w:rsidR="00464510" w:rsidRPr="00464510">
        <w:rPr>
          <w:rFonts w:eastAsia="Calibri"/>
          <w:b/>
          <w:lang w:val="ky-KG" w:eastAsia="en-US"/>
        </w:rPr>
        <w:t xml:space="preserve"> </w:t>
      </w:r>
      <w:r w:rsidRPr="00CD0CB9">
        <w:rPr>
          <w:rFonts w:eastAsia="Calibri"/>
          <w:b/>
          <w:lang w:val="ky-KG" w:eastAsia="en-US"/>
        </w:rPr>
        <w:t xml:space="preserve"> төрагасы :                                       Н.Т.Жээнбаев</w:t>
      </w:r>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p>
    <w:p w:rsidR="00CD0CB9" w:rsidRPr="00CD0CB9" w:rsidRDefault="00CD0CB9" w:rsidP="00CD0CB9">
      <w:pPr>
        <w:rPr>
          <w:rFonts w:eastAsia="Calibri"/>
          <w:b/>
          <w:lang w:val="ky-KG" w:eastAsia="en-US"/>
        </w:rPr>
      </w:pPr>
    </w:p>
    <w:p w:rsidR="00CD0CB9" w:rsidRPr="00CD0CB9" w:rsidRDefault="00CD0CB9" w:rsidP="00CD0CB9">
      <w:pPr>
        <w:rPr>
          <w:lang w:val="ky-KG"/>
        </w:rPr>
      </w:pPr>
    </w:p>
    <w:p w:rsidR="00CD0CB9" w:rsidRPr="00CD0CB9" w:rsidRDefault="00CD0CB9">
      <w:pPr>
        <w:rPr>
          <w:lang w:val="ky-KG"/>
        </w:rPr>
      </w:pPr>
    </w:p>
    <w:sectPr w:rsidR="00CD0CB9" w:rsidRPr="00CD0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B8"/>
    <w:rsid w:val="003154B8"/>
    <w:rsid w:val="00464510"/>
    <w:rsid w:val="004B2A58"/>
    <w:rsid w:val="00994A1A"/>
    <w:rsid w:val="00CD0CB9"/>
    <w:rsid w:val="00FF3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54B8"/>
    <w:pPr>
      <w:spacing w:after="0" w:line="240" w:lineRule="auto"/>
    </w:pPr>
  </w:style>
  <w:style w:type="character" w:customStyle="1" w:styleId="a4">
    <w:name w:val="Без интервала Знак"/>
    <w:basedOn w:val="a0"/>
    <w:link w:val="a3"/>
    <w:uiPriority w:val="1"/>
    <w:rsid w:val="00315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54B8"/>
    <w:pPr>
      <w:spacing w:after="0" w:line="240" w:lineRule="auto"/>
    </w:pPr>
  </w:style>
  <w:style w:type="character" w:customStyle="1" w:styleId="a4">
    <w:name w:val="Без интервала Знак"/>
    <w:basedOn w:val="a0"/>
    <w:link w:val="a3"/>
    <w:uiPriority w:val="1"/>
    <w:rsid w:val="0031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67B8-C98B-4B75-9FA1-49381957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ASrock</cp:lastModifiedBy>
  <cp:revision>4</cp:revision>
  <cp:lastPrinted>2024-01-25T03:26:00Z</cp:lastPrinted>
  <dcterms:created xsi:type="dcterms:W3CDTF">2024-01-16T09:03:00Z</dcterms:created>
  <dcterms:modified xsi:type="dcterms:W3CDTF">2024-01-25T03:27:00Z</dcterms:modified>
</cp:coreProperties>
</file>