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320DA5" w:rsidTr="00737DD8">
        <w:trPr>
          <w:trHeight w:val="1878"/>
        </w:trPr>
        <w:tc>
          <w:tcPr>
            <w:tcW w:w="3828" w:type="dxa"/>
          </w:tcPr>
          <w:p w:rsidR="00320DA5" w:rsidRDefault="00320DA5" w:rsidP="00737DD8">
            <w:pPr>
              <w:spacing w:line="240" w:lineRule="auto"/>
              <w:rPr>
                <w:rFonts w:ascii="Times New Roman" w:hAnsi="Times New Roman"/>
                <w:b/>
                <w:sz w:val="21"/>
                <w:szCs w:val="21"/>
              </w:rPr>
            </w:pPr>
            <w:r>
              <w:rPr>
                <w:rFonts w:ascii="Times New Roman" w:hAnsi="Times New Roman"/>
                <w:b/>
                <w:sz w:val="21"/>
                <w:szCs w:val="21"/>
                <w:lang w:val="ky-KG"/>
              </w:rPr>
              <w:t xml:space="preserve">    </w:t>
            </w:r>
            <w:r>
              <w:rPr>
                <w:rFonts w:ascii="Times New Roman" w:hAnsi="Times New Roman"/>
                <w:b/>
                <w:sz w:val="21"/>
                <w:szCs w:val="21"/>
              </w:rPr>
              <w:t xml:space="preserve">КЫРГЫЗ РЕСПУБЛИКАСЫ             </w:t>
            </w:r>
          </w:p>
          <w:p w:rsidR="00320DA5" w:rsidRDefault="00320DA5" w:rsidP="00737DD8">
            <w:pPr>
              <w:spacing w:line="240" w:lineRule="auto"/>
              <w:rPr>
                <w:rFonts w:ascii="Times New Roman" w:hAnsi="Times New Roman"/>
                <w:b/>
                <w:sz w:val="21"/>
                <w:szCs w:val="21"/>
              </w:rPr>
            </w:pPr>
            <w:r>
              <w:rPr>
                <w:rFonts w:ascii="Times New Roman" w:hAnsi="Times New Roman"/>
                <w:b/>
                <w:sz w:val="21"/>
                <w:szCs w:val="21"/>
              </w:rPr>
              <w:t xml:space="preserve">    ЖАЛАЛ</w:t>
            </w:r>
            <w:r>
              <w:rPr>
                <w:rFonts w:ascii="Times New Roman" w:hAnsi="Times New Roman"/>
                <w:b/>
                <w:sz w:val="21"/>
                <w:szCs w:val="21"/>
                <w:lang w:val="ky-KG"/>
              </w:rPr>
              <w:t>-</w:t>
            </w:r>
            <w:r>
              <w:rPr>
                <w:rFonts w:ascii="Times New Roman" w:hAnsi="Times New Roman"/>
                <w:b/>
                <w:sz w:val="21"/>
                <w:szCs w:val="21"/>
              </w:rPr>
              <w:t>АБА</w:t>
            </w:r>
            <w:r>
              <w:rPr>
                <w:rFonts w:ascii="Times New Roman" w:hAnsi="Times New Roman"/>
                <w:b/>
                <w:sz w:val="21"/>
                <w:szCs w:val="21"/>
                <w:lang w:val="ky-KG"/>
              </w:rPr>
              <w:t>Д</w:t>
            </w:r>
            <w:r>
              <w:rPr>
                <w:rFonts w:ascii="Times New Roman" w:hAnsi="Times New Roman"/>
                <w:b/>
                <w:sz w:val="21"/>
                <w:szCs w:val="21"/>
              </w:rPr>
              <w:t xml:space="preserve"> ОБЛ</w:t>
            </w:r>
            <w:r>
              <w:rPr>
                <w:rFonts w:ascii="Times New Roman" w:hAnsi="Times New Roman"/>
                <w:b/>
                <w:sz w:val="21"/>
                <w:szCs w:val="21"/>
                <w:lang w:val="ky-KG"/>
              </w:rPr>
              <w:t>УСУ</w:t>
            </w:r>
          </w:p>
          <w:p w:rsidR="00320DA5" w:rsidRDefault="00320DA5" w:rsidP="00737DD8">
            <w:pPr>
              <w:spacing w:line="240" w:lineRule="auto"/>
              <w:jc w:val="center"/>
              <w:rPr>
                <w:rFonts w:ascii="Times New Roman" w:hAnsi="Times New Roman"/>
                <w:b/>
                <w:sz w:val="21"/>
                <w:szCs w:val="21"/>
              </w:rPr>
            </w:pPr>
          </w:p>
          <w:p w:rsidR="00320DA5" w:rsidRDefault="00320DA5" w:rsidP="00737DD8">
            <w:pPr>
              <w:spacing w:line="240" w:lineRule="auto"/>
              <w:jc w:val="center"/>
              <w:rPr>
                <w:rFonts w:ascii="Times New Roman" w:hAnsi="Times New Roman"/>
                <w:b/>
                <w:sz w:val="21"/>
                <w:szCs w:val="21"/>
              </w:rPr>
            </w:pPr>
          </w:p>
          <w:p w:rsidR="00320DA5" w:rsidRDefault="00320DA5" w:rsidP="00737DD8">
            <w:pPr>
              <w:spacing w:line="240" w:lineRule="auto"/>
              <w:jc w:val="center"/>
              <w:rPr>
                <w:rFonts w:ascii="Times New Roman" w:hAnsi="Times New Roman"/>
                <w:b/>
                <w:sz w:val="21"/>
                <w:szCs w:val="21"/>
              </w:rPr>
            </w:pPr>
            <w:r>
              <w:rPr>
                <w:rFonts w:ascii="Times New Roman" w:hAnsi="Times New Roman"/>
                <w:b/>
                <w:sz w:val="21"/>
                <w:szCs w:val="21"/>
              </w:rPr>
              <w:t>ТОГУЗ</w:t>
            </w:r>
            <w:r>
              <w:rPr>
                <w:rFonts w:ascii="Times New Roman" w:hAnsi="Times New Roman"/>
                <w:b/>
                <w:sz w:val="21"/>
                <w:szCs w:val="21"/>
                <w:lang w:val="ky-KG"/>
              </w:rPr>
              <w:t>-</w:t>
            </w:r>
            <w:r>
              <w:rPr>
                <w:rFonts w:ascii="Times New Roman" w:hAnsi="Times New Roman"/>
                <w:b/>
                <w:sz w:val="21"/>
                <w:szCs w:val="21"/>
              </w:rPr>
              <w:t>ТОРО РАЙОНУ</w:t>
            </w: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rPr>
              <w:t>АТАЙ</w:t>
            </w:r>
            <w:r>
              <w:rPr>
                <w:rFonts w:ascii="Times New Roman" w:hAnsi="Times New Roman"/>
                <w:b/>
                <w:sz w:val="21"/>
                <w:szCs w:val="21"/>
                <w:lang w:val="ky-KG"/>
              </w:rPr>
              <w:t xml:space="preserve"> </w:t>
            </w:r>
            <w:r>
              <w:rPr>
                <w:rFonts w:ascii="Times New Roman" w:hAnsi="Times New Roman"/>
                <w:b/>
                <w:sz w:val="21"/>
                <w:szCs w:val="21"/>
              </w:rPr>
              <w:t>АЙЫЛ</w:t>
            </w:r>
            <w:r>
              <w:rPr>
                <w:rFonts w:ascii="Times New Roman" w:hAnsi="Times New Roman"/>
                <w:b/>
                <w:sz w:val="21"/>
                <w:szCs w:val="21"/>
                <w:lang w:val="ky-KG"/>
              </w:rPr>
              <w:t xml:space="preserve"> </w:t>
            </w: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 xml:space="preserve">АЙМАГЫНЫН АЙЫЛДЫК </w:t>
            </w:r>
          </w:p>
          <w:p w:rsidR="00320DA5" w:rsidRDefault="00320DA5" w:rsidP="00737DD8">
            <w:pPr>
              <w:spacing w:line="240" w:lineRule="auto"/>
              <w:jc w:val="center"/>
              <w:rPr>
                <w:rFonts w:ascii="Times New Roman" w:hAnsi="Times New Roman"/>
                <w:b/>
                <w:sz w:val="21"/>
                <w:szCs w:val="21"/>
                <w:lang w:val="ky-KG"/>
              </w:rPr>
            </w:pPr>
            <w:r>
              <w:rPr>
                <w:noProof/>
              </w:rPr>
              <mc:AlternateContent>
                <mc:Choice Requires="wps">
                  <w:drawing>
                    <wp:anchor distT="4294967295" distB="4294967295" distL="114300" distR="114300" simplePos="0" relativeHeight="251674624" behindDoc="0" locked="0" layoutInCell="0" allowOverlap="1" wp14:anchorId="68176022" wp14:editId="63CFDC01">
                      <wp:simplePos x="0" y="0"/>
                      <wp:positionH relativeFrom="column">
                        <wp:posOffset>62865</wp:posOffset>
                      </wp:positionH>
                      <wp:positionV relativeFrom="paragraph">
                        <wp:posOffset>300990</wp:posOffset>
                      </wp:positionV>
                      <wp:extent cx="5581015" cy="0"/>
                      <wp:effectExtent l="0" t="19050" r="1968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2C56699A" id="Прямая соединительная линия 19"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3.7pt" to="444.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28QEAAIQDAAAOAAAAZHJzL2Uyb0RvYy54bWysU02O0zAU3iNxB8t7mqRQNBM1nUVHZTNA&#10;pRkO4DpOY+H4WbbbtDtgjdQjcAUWII00wBmSG82z+zMD7BBZWH5/n9/3vZfxxaZRZC2sk6ALmg1S&#10;SoTmUEq9LOi7m9mzM0qcZ7pkCrQo6FY4ejF5+mTcmlwMoQZVCksQRLu8NQWtvTd5kjhei4a5ARih&#10;MViBbZhH0y6T0rIW0RuVDNP0ZdKCLY0FLpxD7+U+SCcRv6oE92+ryglPVEGxNx9PG89FOJPJmOVL&#10;y0wt+aEN9g9dNExqfPQEdck8Iysr/4JqJLfgoPIDDk0CVSW5iByQTZb+wea6ZkZELiiOMyeZ3P+D&#10;5W/Wc0tkibM7p0SzBmfUfek/9LvuR/e135H+Y/er+9596267n91t/wnvd/1nvIdgd3dw7wiWo5at&#10;cTlCTvXcBjX4Rl+bK+DvHdEwrZleisjpZmvwnSxUJL+VBMMZ7GjRvoYSc9jKQxR2U9kmQKJkZBPn&#10;tz3NT2w84egcjc6yNBtRwo+xhOXHQmOdfyWgIeFSUCV1kJblbH3lfGiE5ceU4NYwk0rF9VCatAV9&#10;/uJ8OIoVDpQsQzTkObtcTJUla4YbNpul+EVaGHmcZmGly/0rSh9YB6J7yRZQbuf2qAaOOrZzWMuw&#10;S4/tWP3w80zuAQAA//8DAFBLAwQUAAYACAAAACEA3z44490AAAAHAQAADwAAAGRycy9kb3ducmV2&#10;LnhtbEyOT0vDQBDF74LfYRnBi9hNpWgasykiCIoi2j+H3ra7YxKanQ272yb99o540Heb9x5vfuVi&#10;dJ04YoitJwXTSQYCyXjbUq1gvXq6zkHEpMnqzhMqOGGERXV+VurC+oE+8bhMteARioVW0KTUF1JG&#10;06DTceJ7JM6+fHA68RlqaYMeeNx18ibLbqXTLfGHRvf42KDZLw9OwfPVvh/eX08vq63ZNG8fwUzl&#10;Nlfq8mJ8uAeRcEx/ZfjBZ3SomGnnD2Sj6BTM51xUMLubgeA4Z4HY/RqyKuV//uobAAD//wMAUEsB&#10;Ai0AFAAGAAgAAAAhALaDOJL+AAAA4QEAABMAAAAAAAAAAAAAAAAAAAAAAFtDb250ZW50X1R5cGVz&#10;XS54bWxQSwECLQAUAAYACAAAACEAOP0h/9YAAACUAQAACwAAAAAAAAAAAAAAAAAvAQAAX3JlbHMv&#10;LnJlbHNQSwECLQAUAAYACAAAACEAKof1NvEBAACEAwAADgAAAAAAAAAAAAAAAAAuAgAAZHJzL2Uy&#10;b0RvYy54bWxQSwECLQAUAAYACAAAACEA3z44490AAAAHAQAADwAAAAAAAAAAAAAAAABLBAAAZHJz&#10;L2Rvd25yZXYueG1sUEsFBgAAAAAEAAQA8wAAAFUFAAAAAA==&#10;" o:allowincell="f" strokecolor="red" strokeweight="2.75pt"/>
                  </w:pict>
                </mc:Fallback>
              </mc:AlternateContent>
            </w:r>
            <w:r>
              <w:rPr>
                <w:rFonts w:ascii="Times New Roman" w:hAnsi="Times New Roman"/>
                <w:b/>
                <w:sz w:val="21"/>
                <w:szCs w:val="21"/>
                <w:lang w:val="ky-KG"/>
              </w:rPr>
              <w:t>КЕҢЕШИ</w:t>
            </w:r>
          </w:p>
        </w:tc>
        <w:tc>
          <w:tcPr>
            <w:tcW w:w="1417" w:type="dxa"/>
            <w:hideMark/>
          </w:tcPr>
          <w:p w:rsidR="00320DA5" w:rsidRDefault="00320DA5" w:rsidP="00737DD8">
            <w:pPr>
              <w:spacing w:line="240" w:lineRule="auto"/>
              <w:jc w:val="both"/>
              <w:rPr>
                <w:rFonts w:ascii="Times New Roman" w:hAnsi="Times New Roman"/>
                <w:b/>
                <w:sz w:val="21"/>
                <w:szCs w:val="21"/>
                <w:lang w:val="ky-KG"/>
              </w:rPr>
            </w:pPr>
            <w:r>
              <w:rPr>
                <w:noProof/>
              </w:rPr>
              <w:drawing>
                <wp:anchor distT="0" distB="0" distL="114300" distR="114300" simplePos="0" relativeHeight="251675648" behindDoc="0" locked="0" layoutInCell="1" allowOverlap="1" wp14:anchorId="38380288" wp14:editId="57C5F206">
                  <wp:simplePos x="0" y="0"/>
                  <wp:positionH relativeFrom="page">
                    <wp:posOffset>46355</wp:posOffset>
                  </wp:positionH>
                  <wp:positionV relativeFrom="paragraph">
                    <wp:posOffset>57150</wp:posOffset>
                  </wp:positionV>
                  <wp:extent cx="720090" cy="720090"/>
                  <wp:effectExtent l="0" t="0" r="3810" b="3810"/>
                  <wp:wrapNone/>
                  <wp:docPr id="1" name="Рисунок 1"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КЫРГЫЗСКАЯ РЕСПУБЛИКА   ЖАЛА</w:t>
            </w:r>
          </w:p>
          <w:p w:rsidR="00320DA5" w:rsidRDefault="00320DA5" w:rsidP="00737DD8">
            <w:pPr>
              <w:spacing w:line="240" w:lineRule="auto"/>
              <w:jc w:val="center"/>
              <w:rPr>
                <w:rFonts w:ascii="Times New Roman" w:hAnsi="Times New Roman"/>
                <w:b/>
                <w:sz w:val="21"/>
                <w:szCs w:val="21"/>
                <w:lang w:val="ky-KG"/>
              </w:rPr>
            </w:pP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ТОГУЗ-ТОРОУСКИЙ РАЙОН</w:t>
            </w: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АЙЫЛНЫЙ КЕҢЕШ</w:t>
            </w: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АТАЙСКОГО</w:t>
            </w: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 xml:space="preserve">АЙЫЛНОГО АЙМАКА </w:t>
            </w:r>
          </w:p>
          <w:p w:rsidR="00320DA5" w:rsidRDefault="00320DA5" w:rsidP="00737DD8">
            <w:pPr>
              <w:spacing w:line="240" w:lineRule="auto"/>
              <w:jc w:val="center"/>
              <w:rPr>
                <w:rFonts w:ascii="Times New Roman" w:hAnsi="Times New Roman"/>
                <w:b/>
                <w:sz w:val="21"/>
                <w:szCs w:val="21"/>
                <w:lang w:val="ky-KG"/>
              </w:rPr>
            </w:pPr>
          </w:p>
        </w:tc>
      </w:tr>
    </w:tbl>
    <w:p w:rsidR="00320DA5" w:rsidRDefault="00320DA5" w:rsidP="00320DA5">
      <w:pPr>
        <w:spacing w:after="0" w:line="240" w:lineRule="auto"/>
        <w:ind w:left="-426" w:firstLine="426"/>
        <w:jc w:val="both"/>
        <w:rPr>
          <w:rFonts w:ascii="Times New Roman" w:eastAsia="Times New Roman" w:hAnsi="Times New Roman" w:cs="Times New Roman"/>
          <w:b/>
          <w:color w:val="000000"/>
          <w:sz w:val="21"/>
          <w:szCs w:val="21"/>
          <w:lang w:val="ky-KG" w:eastAsia="ru-RU"/>
        </w:rPr>
      </w:pPr>
      <w:r>
        <w:rPr>
          <w:noProof/>
        </w:rPr>
        <mc:AlternateContent>
          <mc:Choice Requires="wps">
            <w:drawing>
              <wp:anchor distT="4294967295" distB="4294967295" distL="114300" distR="114300" simplePos="0" relativeHeight="251676672" behindDoc="0" locked="0" layoutInCell="0" allowOverlap="1" wp14:anchorId="5FE2A91E" wp14:editId="157ED50B">
                <wp:simplePos x="0" y="0"/>
                <wp:positionH relativeFrom="column">
                  <wp:posOffset>128905</wp:posOffset>
                </wp:positionH>
                <wp:positionV relativeFrom="paragraph">
                  <wp:posOffset>86360</wp:posOffset>
                </wp:positionV>
                <wp:extent cx="5580380" cy="0"/>
                <wp:effectExtent l="0" t="0" r="2032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5E0EE822" id="Прямая соединительная линия 20"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6.8pt" to="449.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0Y7wEAAIMDAAAOAAAAZHJzL2Uyb0RvYy54bWysU02O0zAU3iNxB8t7mrSoqERNZ9FR2QxQ&#10;aYYDuI6TWDh+lu027Q5YI/UIXIEFSCMNcIbkRjy7PzMDO0QWlt/f5/d972V6sW0U2QjrJOicDgcp&#10;JUJzKKSucvruZvFsQonzTBdMgRY53QlHL2ZPn0xbk4kR1KAKYQmCaJe1Jqe19yZLEsdr0TA3ACM0&#10;BkuwDfNo2iopLGsRvVHJKE1fJC3Ywljgwjn0Xh6CdBbxy1Jw/7YsnfBE5RR78/G08VyFM5lNWVZZ&#10;ZmrJj22wf+iiYVLjo2eoS+YZWVv5F1QjuQUHpR9waBIoS8lF5IBshukfbK5rZkTkguI4c5bJ/T9Y&#10;/maztEQWOR2hPJo1OKPuS/+h33c/uq/9nvQfu1/d9+5bd9v97G77T3i/6z/jPQS7u6N7T7ActWyN&#10;yxByrpc2qMG3+tpcAX/viIZ5zXQlIqebncF3hqEieVQSDGewo1X7GgrMYWsPUdhtaZsAiZKRbZzf&#10;7jw/sfWEo3M8nqTPJ8iDn2IJy06Fxjr/SkBDwiWnSuogLcvY5sr50AjLTinBrWEhlYrroTRpc/py&#10;PBrHAgdKFiEY0pytVnNlyYbhgi0WKX6RFUYepllY6+LwiNJH0oHnQbEVFLulPYmBk47dHLcyrNJD&#10;O1bf/zuz3wAAAP//AwBQSwMEFAAGAAgAAAAhAITr2nLdAAAACAEAAA8AAABkcnMvZG93bnJldi54&#10;bWxMj8FOwzAQRO9I/IO1lbhRO60UtSFOVSG4wIlSVeLmxkuSJl6H2E3D37OIQznuzGj2Tb6ZXCdG&#10;HELjSUMyVyCQSm8bqjTs35/vVyBCNGRN5wk1fGOATXF7k5vM+gu94biLleASCpnRUMfYZ1KGskZn&#10;wtz3SOx9+sGZyOdQSTuYC5e7Ti6USqUzDfGH2vT4WGPZ7s5OQ0xP8WDTr5c22beHD/WqRrV90vpu&#10;Nm0fQESc4jUMv/iMDgUzHf2ZbBCdhoVacpL1ZQqC/dV6nYA4/gmyyOX/AcUPAAAA//8DAFBLAQIt&#10;ABQABgAIAAAAIQC2gziS/gAAAOEBAAATAAAAAAAAAAAAAAAAAAAAAABbQ29udGVudF9UeXBlc10u&#10;eG1sUEsBAi0AFAAGAAgAAAAhADj9If/WAAAAlAEAAAsAAAAAAAAAAAAAAAAALwEAAF9yZWxzLy5y&#10;ZWxzUEsBAi0AFAAGAAgAAAAhAFfiLRjvAQAAgwMAAA4AAAAAAAAAAAAAAAAALgIAAGRycy9lMm9E&#10;b2MueG1sUEsBAi0AFAAGAAgAAAAhAITr2nLdAAAACAEAAA8AAAAAAAAAAAAAAAAASQQAAGRycy9k&#10;b3ducmV2LnhtbFBLBQYAAAAABAAEAPMAAABTBQAAAAA=&#10;" o:allowincell="f" strokecolor="red"/>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320DA5" w:rsidRDefault="00320DA5" w:rsidP="00320DA5">
      <w:pPr>
        <w:jc w:val="center"/>
        <w:rPr>
          <w:rFonts w:ascii="Times New Roman" w:eastAsia="Calibri" w:hAnsi="Times New Roman" w:cs="Times New Roman"/>
          <w:sz w:val="24"/>
          <w:szCs w:val="24"/>
          <w:lang w:val="ky-KG"/>
        </w:rPr>
      </w:pPr>
      <w:r>
        <w:rPr>
          <w:rFonts w:ascii="Times New Roman" w:hAnsi="Times New Roman" w:cs="Times New Roman"/>
          <w:sz w:val="24"/>
          <w:szCs w:val="24"/>
          <w:lang w:val="ky-KG"/>
        </w:rPr>
        <w:t>Атай айыл аймагынын айылдык кеңешинин V чакырылышынын кезектеги I сессиясынын</w:t>
      </w: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№6  ТОКТОМУ</w:t>
      </w: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13.03.2024-жыл                                                                                                     Атай айылы</w:t>
      </w:r>
    </w:p>
    <w:p w:rsidR="00320DA5" w:rsidRDefault="00320DA5" w:rsidP="00320DA5">
      <w:pPr>
        <w:jc w:val="center"/>
        <w:rPr>
          <w:rFonts w:ascii="Times New Roman" w:hAnsi="Times New Roman" w:cs="Times New Roman"/>
          <w:b/>
          <w:sz w:val="24"/>
          <w:szCs w:val="24"/>
          <w:lang w:val="ky-KG"/>
        </w:rPr>
      </w:pPr>
      <w:r>
        <w:rPr>
          <w:rFonts w:ascii="Times New Roman" w:hAnsi="Times New Roman" w:cs="Times New Roman"/>
          <w:b/>
          <w:sz w:val="24"/>
          <w:szCs w:val="24"/>
          <w:lang w:val="ky-KG"/>
        </w:rPr>
        <w:t>«Атай  муниципалдык ишканасы” мекемесин түзүү жөнүндө</w:t>
      </w:r>
    </w:p>
    <w:p w:rsidR="00320DA5" w:rsidRDefault="00320DA5" w:rsidP="00320DA5">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 Кыргыз Республикасынын Министрлер Кабинетинин 2024-жылдын 7-февралындагы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 Кыргыз Республикасынын Жарандык кодексинин 92-беренесин, “Кыргыз Республикасынын Жергиликтүү мамлекеттик администрация жана жергиликтүү өз алдынча башкаруу органдары жөнүндө” Мыйзамын жана Кыргыз Республикасынын Министрлер Кабинетинин 2023-жылдын 31-мартындагы №178 токтому менен бекитилген “Юридикалык жактарды жана филиалдарды (өкүлчүлүктөрдү)   мамлекеттик каттоонун тартиби жөнүндө” Жобону жетекчиликке алып  Атай  айыл аймагынын айылдык Кеңешинин V чакырылышынын кезектеги  I сессиясы</w:t>
      </w:r>
    </w:p>
    <w:p w:rsidR="00320DA5" w:rsidRDefault="00320DA5" w:rsidP="00320DA5">
      <w:pPr>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320DA5" w:rsidRDefault="00320DA5" w:rsidP="00320DA5">
      <w:pPr>
        <w:pStyle w:val="a3"/>
        <w:numPr>
          <w:ilvl w:val="0"/>
          <w:numId w:val="16"/>
        </w:numPr>
        <w:jc w:val="both"/>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Жарлыгынын негизинде, “Атай” муниципалдык ишканасы” мекемеси түзүлсүн.</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Юридикалык жактын толук аталышы:</w:t>
      </w:r>
    </w:p>
    <w:p w:rsidR="00320DA5" w:rsidRDefault="00320DA5" w:rsidP="00320DA5">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Мамлекеттик тилде: “Атай” муниципалдык ишканасы.</w:t>
      </w:r>
    </w:p>
    <w:p w:rsidR="00320DA5" w:rsidRDefault="00320DA5" w:rsidP="00320DA5">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Расмий тилде: Муниципальное предприятие “ Атай”</w:t>
      </w:r>
    </w:p>
    <w:p w:rsidR="00320DA5" w:rsidRDefault="00320DA5" w:rsidP="00320DA5">
      <w:pPr>
        <w:pStyle w:val="a3"/>
        <w:ind w:left="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Кыскартылган фирмалык аталышы:</w:t>
      </w:r>
    </w:p>
    <w:p w:rsidR="00320DA5" w:rsidRDefault="00320DA5" w:rsidP="00320DA5">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Мамлекеттик тилде: “Атай” МИ.</w:t>
      </w:r>
    </w:p>
    <w:p w:rsidR="00320DA5" w:rsidRDefault="00320DA5" w:rsidP="00320DA5">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Расмий тилде:  МП: “ Атай”</w:t>
      </w:r>
    </w:p>
    <w:p w:rsidR="00320DA5" w:rsidRDefault="00320DA5" w:rsidP="00320DA5">
      <w:pPr>
        <w:pStyle w:val="a3"/>
        <w:numPr>
          <w:ilvl w:val="0"/>
          <w:numId w:val="16"/>
        </w:num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“Атай муниципалдык” ишканасынын Уставы  бекитилсин.</w:t>
      </w:r>
    </w:p>
    <w:p w:rsidR="00320DA5" w:rsidRDefault="00320DA5" w:rsidP="00320DA5">
      <w:pPr>
        <w:pStyle w:val="a3"/>
        <w:numPr>
          <w:ilvl w:val="0"/>
          <w:numId w:val="16"/>
        </w:numPr>
        <w:jc w:val="both"/>
        <w:rPr>
          <w:rFonts w:ascii="Times New Roman" w:hAnsi="Times New Roman" w:cs="Times New Roman"/>
          <w:sz w:val="24"/>
          <w:szCs w:val="24"/>
          <w:lang w:val="ky-KG"/>
        </w:rPr>
      </w:pPr>
      <w:r>
        <w:rPr>
          <w:rFonts w:ascii="Times New Roman" w:hAnsi="Times New Roman" w:cs="Times New Roman"/>
          <w:sz w:val="24"/>
          <w:szCs w:val="24"/>
          <w:lang w:val="ky-KG"/>
        </w:rPr>
        <w:t>“Атай муниципалдык” ишканасынын юридикалык дареги болуп, Кыргыз Республикасы, Жалал-Абад облусу, Тогуз-Торо району, Арал айылы, Т.Жээналиев №56 болуп аныкталсын.</w:t>
      </w:r>
    </w:p>
    <w:p w:rsidR="00320DA5" w:rsidRDefault="00320DA5" w:rsidP="00320DA5">
      <w:pPr>
        <w:pStyle w:val="a3"/>
        <w:numPr>
          <w:ilvl w:val="0"/>
          <w:numId w:val="16"/>
        </w:numPr>
        <w:jc w:val="both"/>
        <w:rPr>
          <w:rFonts w:ascii="Times New Roman" w:hAnsi="Times New Roman" w:cs="Times New Roman"/>
          <w:sz w:val="24"/>
          <w:szCs w:val="24"/>
          <w:lang w:val="ky-KG"/>
        </w:rPr>
      </w:pPr>
      <w:r>
        <w:rPr>
          <w:rFonts w:ascii="Times New Roman" w:hAnsi="Times New Roman" w:cs="Times New Roman"/>
          <w:sz w:val="24"/>
          <w:szCs w:val="24"/>
          <w:lang w:val="ky-KG"/>
        </w:rPr>
        <w:t>Жалал-Абад областынын юстиция башкармалыгынан каттоодон өткөрүү жагы “Атай” муниципалдык ишканасынын директору М.Ш.Шабданбековко милдеттендирилсин.</w:t>
      </w:r>
    </w:p>
    <w:p w:rsidR="00320DA5" w:rsidRDefault="00320DA5" w:rsidP="00320DA5">
      <w:pPr>
        <w:pStyle w:val="a3"/>
        <w:ind w:left="720"/>
        <w:jc w:val="both"/>
        <w:rPr>
          <w:rFonts w:ascii="Times New Roman" w:hAnsi="Times New Roman" w:cs="Times New Roman"/>
          <w:sz w:val="24"/>
          <w:szCs w:val="24"/>
          <w:lang w:val="ky-KG"/>
        </w:rPr>
      </w:pPr>
    </w:p>
    <w:p w:rsidR="00320DA5" w:rsidRPr="006D4EAD" w:rsidRDefault="00320DA5" w:rsidP="00320DA5">
      <w:pPr>
        <w:pStyle w:val="a3"/>
        <w:numPr>
          <w:ilvl w:val="0"/>
          <w:numId w:val="16"/>
        </w:numPr>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Токтомдо көрсөтүлгөн маалыматтардын, ошондой эле мамлекеттик каттоо үчүн тапшырылган документтердеги маалыматтардын аныктыгы ырасталат.</w:t>
      </w: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айылдык Кеңешинин төрагасы:                                               Н.Т.Жээнбаев</w:t>
      </w: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Pr="006A48E5" w:rsidRDefault="00320DA5" w:rsidP="00320DA5">
      <w:pPr>
        <w:spacing w:after="0" w:line="240" w:lineRule="auto"/>
        <w:jc w:val="both"/>
        <w:rPr>
          <w:rFonts w:ascii="Times New Roman" w:hAnsi="Times New Roman" w:cs="Times New Roman"/>
          <w:sz w:val="24"/>
          <w:szCs w:val="24"/>
          <w:lang w:val="ky-KG"/>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lastRenderedPageBreak/>
        <w:t xml:space="preserve">                                              БЕКИТЕМИН</w:t>
      </w: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 xml:space="preserve">                                                                             Атай айыл аймагынын айылдык </w:t>
      </w: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 xml:space="preserve">                                                            кеңешинин төрагасы:</w:t>
      </w: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 xml:space="preserve">                                                                             _______________ Н.Т. Жээнбаев</w:t>
      </w: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 xml:space="preserve">                                              </w:t>
      </w: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 xml:space="preserve">                                                “____”_________</w:t>
      </w: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b/>
          <w:bCs/>
          <w:color w:val="000000"/>
          <w:sz w:val="24"/>
          <w:szCs w:val="24"/>
          <w:lang w:val="ky-KG" w:eastAsia="ru-RU"/>
        </w:rPr>
      </w:pPr>
      <w:r w:rsidRPr="006A48E5">
        <w:rPr>
          <w:rFonts w:ascii="Times New Roman" w:eastAsia="Times New Roman" w:hAnsi="Times New Roman" w:cs="Times New Roman"/>
          <w:b/>
          <w:bCs/>
          <w:color w:val="000000"/>
          <w:sz w:val="24"/>
          <w:szCs w:val="24"/>
          <w:lang w:val="ky-KG" w:eastAsia="ru-RU"/>
        </w:rPr>
        <w:t>“АТАЙ” МУНИЦИПАЛДЫК ИШКАНАСЫНЫН</w:t>
      </w:r>
    </w:p>
    <w:p w:rsidR="00320DA5" w:rsidRPr="006A48E5" w:rsidRDefault="00320DA5" w:rsidP="00320DA5">
      <w:pPr>
        <w:spacing w:after="0" w:line="240" w:lineRule="auto"/>
        <w:jc w:val="center"/>
        <w:rPr>
          <w:rFonts w:ascii="Times New Roman" w:eastAsia="Times New Roman" w:hAnsi="Times New Roman" w:cs="Times New Roman"/>
          <w:b/>
          <w:bCs/>
          <w:color w:val="000000"/>
          <w:sz w:val="24"/>
          <w:szCs w:val="24"/>
          <w:lang w:val="ky-KG" w:eastAsia="ru-RU"/>
        </w:rPr>
      </w:pPr>
      <w:r w:rsidRPr="006A48E5">
        <w:rPr>
          <w:rFonts w:ascii="Times New Roman" w:eastAsia="Times New Roman" w:hAnsi="Times New Roman" w:cs="Times New Roman"/>
          <w:b/>
          <w:bCs/>
          <w:color w:val="000000"/>
          <w:sz w:val="24"/>
          <w:szCs w:val="24"/>
          <w:lang w:val="ky-KG" w:eastAsia="ru-RU"/>
        </w:rPr>
        <w:t xml:space="preserve"> УСТАВЫ</w:t>
      </w: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rPr>
          <w:rFonts w:ascii="Times New Roman" w:eastAsia="Times New Roman" w:hAnsi="Times New Roman" w:cs="Times New Roman"/>
          <w:color w:val="000000"/>
          <w:sz w:val="24"/>
          <w:szCs w:val="24"/>
          <w:lang w:val="ky-KG" w:eastAsia="ru-RU"/>
        </w:rPr>
      </w:pPr>
    </w:p>
    <w:p w:rsidR="00320DA5" w:rsidRDefault="00320DA5" w:rsidP="00320DA5">
      <w:pPr>
        <w:spacing w:after="0" w:line="240" w:lineRule="auto"/>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b/>
          <w:bCs/>
          <w:color w:val="000000"/>
          <w:sz w:val="24"/>
          <w:szCs w:val="24"/>
          <w:lang w:val="ky-KG" w:eastAsia="ru-RU"/>
        </w:rPr>
      </w:pPr>
      <w:r w:rsidRPr="006A48E5">
        <w:rPr>
          <w:rFonts w:ascii="Times New Roman" w:eastAsia="Times New Roman" w:hAnsi="Times New Roman" w:cs="Times New Roman"/>
          <w:b/>
          <w:bCs/>
          <w:color w:val="000000"/>
          <w:sz w:val="24"/>
          <w:szCs w:val="24"/>
          <w:lang w:val="ky-KG" w:eastAsia="ru-RU"/>
        </w:rPr>
        <w:lastRenderedPageBreak/>
        <w:t>1. Жалпы жоболор</w:t>
      </w:r>
    </w:p>
    <w:p w:rsidR="00320DA5" w:rsidRPr="006A48E5" w:rsidRDefault="00320DA5" w:rsidP="00320DA5">
      <w:pPr>
        <w:spacing w:after="0" w:line="240" w:lineRule="auto"/>
        <w:jc w:val="both"/>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1.1. Ушул типтүү устав Кыргыз Республикасынын мыйзамдарына ылайык иштелип чыккан жана “Атай” муниципалдык ишкананын ишин жөнгө салат.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 xml:space="preserve">1.2. «Атай» муниципалдык ишканасы (мындан ары – Ишкана) Кыргыз Республикасынын мыйзамдарына ылайык түзүлгөн, өз ишинде Кыргыз Республикасынын Конституциясын, Кыргыз Республикасынын мыйзамдарын, Кыргыз Республикасынын Президентинин жарлыктарын жана буйруктарын, Кыргыз Республикасынын Министрлер Кабинетинин токтомдорун жана буйруктарын,  Атай айыл аймагынын </w:t>
      </w:r>
      <w:r w:rsidRPr="006A48E5">
        <w:rPr>
          <w:rFonts w:ascii="Times New Roman" w:eastAsia="Calibri" w:hAnsi="Times New Roman" w:cs="Times New Roman"/>
          <w:color w:val="000000"/>
          <w:kern w:val="2"/>
          <w:sz w:val="24"/>
          <w:szCs w:val="24"/>
          <w:lang w:val="ky-KG" w:eastAsia="ru-RU"/>
          <w14:ligatures w14:val="standardContextual"/>
        </w:rPr>
        <w:t xml:space="preserve">айылдык кеңешинин токтомдорун, Атай айыл аймагынын айыл өкмөтүнүн токтомдорун, буйруктарын жана </w:t>
      </w:r>
      <w:r w:rsidRPr="006A48E5">
        <w:rPr>
          <w:rFonts w:ascii="Times New Roman" w:eastAsia="Times New Roman" w:hAnsi="Times New Roman" w:cs="Times New Roman"/>
          <w:color w:val="000000"/>
          <w:sz w:val="24"/>
          <w:szCs w:val="24"/>
          <w:lang w:val="ky-KG" w:eastAsia="ru-RU"/>
        </w:rPr>
        <w:t>ушул Уставды жетекчиликке алат.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ru-RU" w:eastAsia="ru-RU"/>
        </w:rPr>
      </w:pPr>
      <w:r w:rsidRPr="006A48E5">
        <w:rPr>
          <w:rFonts w:ascii="Times New Roman" w:eastAsia="Times New Roman" w:hAnsi="Times New Roman" w:cs="Times New Roman"/>
          <w:color w:val="000000"/>
          <w:sz w:val="24"/>
          <w:szCs w:val="24"/>
          <w:lang w:val="ru-RU" w:eastAsia="ru-RU"/>
        </w:rPr>
        <w:t xml:space="preserve">1.3. «Атай» муниципалдык </w:t>
      </w:r>
      <w:r w:rsidRPr="006A48E5">
        <w:rPr>
          <w:rFonts w:ascii="Times New Roman" w:eastAsia="Times New Roman" w:hAnsi="Times New Roman" w:cs="Times New Roman"/>
          <w:color w:val="000000"/>
          <w:sz w:val="24"/>
          <w:szCs w:val="24"/>
          <w:lang w:val="ky-KG" w:eastAsia="ru-RU"/>
        </w:rPr>
        <w:t>ишкананын уюштуруу документи болуп ушул Устав саналат</w:t>
      </w:r>
      <w:r w:rsidRPr="006A48E5">
        <w:rPr>
          <w:rFonts w:ascii="Times New Roman" w:eastAsia="Times New Roman" w:hAnsi="Times New Roman" w:cs="Times New Roman"/>
          <w:color w:val="000000"/>
          <w:sz w:val="24"/>
          <w:szCs w:val="24"/>
          <w:lang w:val="ru-RU" w:eastAsia="ru-RU"/>
        </w:rPr>
        <w:t>.</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ru-RU" w:eastAsia="ru-RU"/>
        </w:rPr>
      </w:pPr>
      <w:r w:rsidRPr="006A48E5">
        <w:rPr>
          <w:rFonts w:ascii="Times New Roman" w:eastAsia="Times New Roman" w:hAnsi="Times New Roman" w:cs="Times New Roman"/>
          <w:color w:val="000000"/>
          <w:sz w:val="24"/>
          <w:szCs w:val="24"/>
          <w:lang w:val="ru-RU" w:eastAsia="ru-RU"/>
        </w:rPr>
        <w:t>1.4.</w:t>
      </w:r>
      <w:r w:rsidRPr="006A48E5">
        <w:rPr>
          <w:rFonts w:ascii="Times New Roman" w:eastAsia="Times New Roman" w:hAnsi="Times New Roman" w:cs="Times New Roman"/>
          <w:color w:val="000000"/>
          <w:sz w:val="24"/>
          <w:szCs w:val="24"/>
          <w:lang w:val="ky-KG" w:eastAsia="ru-RU"/>
        </w:rPr>
        <w:t xml:space="preserve"> “Атай” муниципалдык ишкананын уюштуруучусу: Тогуз-Торо районунун Атай айыл аймагынын айыл </w:t>
      </w:r>
      <w:proofErr w:type="gramStart"/>
      <w:r w:rsidRPr="006A48E5">
        <w:rPr>
          <w:rFonts w:ascii="Times New Roman" w:eastAsia="Times New Roman" w:hAnsi="Times New Roman" w:cs="Times New Roman"/>
          <w:color w:val="000000"/>
          <w:sz w:val="24"/>
          <w:szCs w:val="24"/>
          <w:lang w:val="ky-KG" w:eastAsia="ru-RU"/>
        </w:rPr>
        <w:t xml:space="preserve">өкмөтү </w:t>
      </w:r>
      <w:r w:rsidRPr="006A48E5">
        <w:rPr>
          <w:rFonts w:ascii="Times New Roman" w:eastAsia="Times New Roman" w:hAnsi="Times New Roman" w:cs="Times New Roman"/>
          <w:color w:val="000000"/>
          <w:sz w:val="24"/>
          <w:szCs w:val="24"/>
          <w:lang w:val="ru-RU" w:eastAsia="ru-RU"/>
        </w:rPr>
        <w:t>.</w:t>
      </w:r>
      <w:proofErr w:type="gramEnd"/>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ru-RU" w:eastAsia="ru-RU"/>
        </w:rPr>
      </w:pPr>
      <w:r w:rsidRPr="006A48E5">
        <w:rPr>
          <w:rFonts w:ascii="Times New Roman" w:eastAsia="Times New Roman" w:hAnsi="Times New Roman" w:cs="Times New Roman"/>
          <w:color w:val="000000"/>
          <w:sz w:val="24"/>
          <w:szCs w:val="24"/>
          <w:lang w:val="ru-RU" w:eastAsia="ru-RU"/>
        </w:rPr>
        <w:t xml:space="preserve">1.5. «Атай» муниципалдык </w:t>
      </w:r>
      <w:r w:rsidRPr="006A48E5">
        <w:rPr>
          <w:rFonts w:ascii="Times New Roman" w:eastAsia="Times New Roman" w:hAnsi="Times New Roman" w:cs="Times New Roman"/>
          <w:color w:val="000000"/>
          <w:sz w:val="24"/>
          <w:szCs w:val="24"/>
          <w:lang w:val="ky-KG" w:eastAsia="ru-RU"/>
        </w:rPr>
        <w:t xml:space="preserve">ишкананын </w:t>
      </w:r>
      <w:r w:rsidRPr="006A48E5">
        <w:rPr>
          <w:rFonts w:ascii="Times New Roman" w:eastAsia="Times New Roman" w:hAnsi="Times New Roman" w:cs="Times New Roman"/>
          <w:color w:val="000000"/>
          <w:sz w:val="24"/>
          <w:szCs w:val="24"/>
          <w:lang w:val="ru-RU" w:eastAsia="ru-RU"/>
        </w:rPr>
        <w:t>толук аталышы:</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ru-RU" w:eastAsia="ru-RU"/>
        </w:rPr>
      </w:pPr>
      <w:r w:rsidRPr="006A48E5">
        <w:rPr>
          <w:rFonts w:ascii="Times New Roman" w:eastAsia="Times New Roman" w:hAnsi="Times New Roman" w:cs="Times New Roman"/>
          <w:color w:val="000000"/>
          <w:sz w:val="24"/>
          <w:szCs w:val="24"/>
          <w:lang w:val="ru-RU" w:eastAsia="ru-RU"/>
        </w:rPr>
        <w:t>Мамлекеттик тилде: «Атай»</w:t>
      </w:r>
      <w:r w:rsidRPr="006A48E5">
        <w:rPr>
          <w:rFonts w:ascii="Times New Roman" w:eastAsia="Times New Roman" w:hAnsi="Times New Roman" w:cs="Times New Roman"/>
          <w:color w:val="000000"/>
          <w:sz w:val="24"/>
          <w:szCs w:val="24"/>
          <w:lang w:val="ky-KG" w:eastAsia="ru-RU"/>
        </w:rPr>
        <w:t xml:space="preserve"> </w:t>
      </w:r>
      <w:r w:rsidRPr="006A48E5">
        <w:rPr>
          <w:rFonts w:ascii="Times New Roman" w:eastAsia="Times New Roman" w:hAnsi="Times New Roman" w:cs="Times New Roman"/>
          <w:color w:val="000000"/>
          <w:sz w:val="24"/>
          <w:szCs w:val="24"/>
          <w:lang w:val="ru-RU" w:eastAsia="ru-RU"/>
        </w:rPr>
        <w:t>муниципалдык ишканасы;</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ru-RU" w:eastAsia="ru-RU"/>
        </w:rPr>
        <w:t xml:space="preserve">Расмий тилде: </w:t>
      </w:r>
      <w:r w:rsidRPr="006A48E5">
        <w:rPr>
          <w:rFonts w:ascii="Times New Roman" w:eastAsia="Times New Roman" w:hAnsi="Times New Roman" w:cs="Times New Roman"/>
          <w:color w:val="000000"/>
          <w:sz w:val="24"/>
          <w:szCs w:val="24"/>
          <w:lang w:val="ky-KG" w:eastAsia="ru-RU"/>
        </w:rPr>
        <w:t>Муниципальное</w:t>
      </w:r>
      <w:r w:rsidRPr="006A48E5">
        <w:rPr>
          <w:rFonts w:ascii="Times New Roman" w:eastAsia="Times New Roman" w:hAnsi="Times New Roman" w:cs="Times New Roman"/>
          <w:color w:val="000000"/>
          <w:sz w:val="24"/>
          <w:szCs w:val="24"/>
          <w:lang w:val="ru-RU" w:eastAsia="ru-RU"/>
        </w:rPr>
        <w:t xml:space="preserve"> предприятие</w:t>
      </w:r>
      <w:r w:rsidRPr="006A48E5">
        <w:rPr>
          <w:rFonts w:ascii="Times New Roman" w:eastAsia="Times New Roman" w:hAnsi="Times New Roman" w:cs="Times New Roman"/>
          <w:color w:val="000000"/>
          <w:sz w:val="24"/>
          <w:szCs w:val="24"/>
          <w:lang w:val="ky-KG" w:eastAsia="ru-RU"/>
        </w:rPr>
        <w:t xml:space="preserve"> </w:t>
      </w:r>
      <w:r w:rsidRPr="006A48E5">
        <w:rPr>
          <w:rFonts w:ascii="Times New Roman" w:eastAsia="Times New Roman" w:hAnsi="Times New Roman" w:cs="Times New Roman"/>
          <w:color w:val="000000"/>
          <w:sz w:val="24"/>
          <w:szCs w:val="24"/>
          <w:lang w:val="ru-RU" w:eastAsia="ru-RU"/>
        </w:rPr>
        <w:t>«</w:t>
      </w:r>
      <w:r w:rsidRPr="006A48E5">
        <w:rPr>
          <w:rFonts w:ascii="Times New Roman" w:eastAsia="Times New Roman" w:hAnsi="Times New Roman" w:cs="Times New Roman"/>
          <w:color w:val="000000"/>
          <w:sz w:val="24"/>
          <w:szCs w:val="24"/>
          <w:lang w:val="ky-KG" w:eastAsia="ru-RU"/>
        </w:rPr>
        <w:t>Атай</w:t>
      </w:r>
      <w:r w:rsidRPr="006A48E5">
        <w:rPr>
          <w:rFonts w:ascii="Times New Roman" w:eastAsia="Times New Roman" w:hAnsi="Times New Roman" w:cs="Times New Roman"/>
          <w:color w:val="000000"/>
          <w:sz w:val="24"/>
          <w:szCs w:val="24"/>
          <w:lang w:val="ru-RU" w:eastAsia="ru-RU"/>
        </w:rPr>
        <w:t>».</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ru-RU" w:eastAsia="ru-RU"/>
        </w:rPr>
      </w:pPr>
      <w:r w:rsidRPr="006A48E5">
        <w:rPr>
          <w:rFonts w:ascii="Times New Roman" w:eastAsia="Times New Roman" w:hAnsi="Times New Roman" w:cs="Times New Roman"/>
          <w:color w:val="000000"/>
          <w:sz w:val="24"/>
          <w:szCs w:val="24"/>
          <w:lang w:val="ru-RU" w:eastAsia="ru-RU"/>
        </w:rPr>
        <w:t>1.</w:t>
      </w:r>
      <w:r w:rsidRPr="006A48E5">
        <w:rPr>
          <w:rFonts w:ascii="Times New Roman" w:eastAsia="Times New Roman" w:hAnsi="Times New Roman" w:cs="Times New Roman"/>
          <w:color w:val="000000"/>
          <w:sz w:val="24"/>
          <w:szCs w:val="24"/>
          <w:lang w:val="ky-KG" w:eastAsia="ru-RU"/>
        </w:rPr>
        <w:t>6</w:t>
      </w:r>
      <w:r w:rsidRPr="006A48E5">
        <w:rPr>
          <w:rFonts w:ascii="Times New Roman" w:eastAsia="Times New Roman" w:hAnsi="Times New Roman" w:cs="Times New Roman"/>
          <w:color w:val="000000"/>
          <w:sz w:val="24"/>
          <w:szCs w:val="24"/>
          <w:lang w:val="ru-RU" w:eastAsia="ru-RU"/>
        </w:rPr>
        <w:t xml:space="preserve">. «Атай» муниципалдык </w:t>
      </w:r>
      <w:r w:rsidRPr="006A48E5">
        <w:rPr>
          <w:rFonts w:ascii="Times New Roman" w:eastAsia="Times New Roman" w:hAnsi="Times New Roman" w:cs="Times New Roman"/>
          <w:color w:val="000000"/>
          <w:sz w:val="24"/>
          <w:szCs w:val="24"/>
          <w:lang w:val="ky-KG" w:eastAsia="ru-RU"/>
        </w:rPr>
        <w:t>ишкананын кыскартылган аталышы</w:t>
      </w:r>
      <w:r w:rsidRPr="006A48E5">
        <w:rPr>
          <w:rFonts w:ascii="Times New Roman" w:eastAsia="Times New Roman" w:hAnsi="Times New Roman" w:cs="Times New Roman"/>
          <w:color w:val="000000"/>
          <w:sz w:val="24"/>
          <w:szCs w:val="24"/>
          <w:lang w:val="ru-RU" w:eastAsia="ru-RU"/>
        </w:rPr>
        <w:t>:</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ru-RU" w:eastAsia="ru-RU"/>
        </w:rPr>
      </w:pPr>
      <w:r w:rsidRPr="006A48E5">
        <w:rPr>
          <w:rFonts w:ascii="Times New Roman" w:eastAsia="Times New Roman" w:hAnsi="Times New Roman" w:cs="Times New Roman"/>
          <w:color w:val="000000"/>
          <w:sz w:val="24"/>
          <w:szCs w:val="24"/>
          <w:lang w:val="ru-RU" w:eastAsia="ru-RU"/>
        </w:rPr>
        <w:t>Мамлекеттик тилде: «Атай» МИ;</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ru-RU" w:eastAsia="ru-RU"/>
        </w:rPr>
      </w:pPr>
      <w:r w:rsidRPr="006A48E5">
        <w:rPr>
          <w:rFonts w:ascii="Times New Roman" w:eastAsia="Times New Roman" w:hAnsi="Times New Roman" w:cs="Times New Roman"/>
          <w:color w:val="000000"/>
          <w:sz w:val="24"/>
          <w:szCs w:val="24"/>
          <w:lang w:val="ru-RU" w:eastAsia="ru-RU"/>
        </w:rPr>
        <w:t xml:space="preserve">Расмий тилде: </w:t>
      </w:r>
      <w:r w:rsidRPr="006A48E5">
        <w:rPr>
          <w:rFonts w:ascii="Times New Roman" w:eastAsia="Times New Roman" w:hAnsi="Times New Roman" w:cs="Times New Roman"/>
          <w:color w:val="000000"/>
          <w:sz w:val="24"/>
          <w:szCs w:val="24"/>
          <w:lang w:val="ky-KG" w:eastAsia="ru-RU"/>
        </w:rPr>
        <w:t>М</w:t>
      </w:r>
      <w:r w:rsidRPr="006A48E5">
        <w:rPr>
          <w:rFonts w:ascii="Times New Roman" w:eastAsia="Times New Roman" w:hAnsi="Times New Roman" w:cs="Times New Roman"/>
          <w:color w:val="000000"/>
          <w:sz w:val="24"/>
          <w:szCs w:val="24"/>
          <w:lang w:val="ru-RU" w:eastAsia="ru-RU"/>
        </w:rPr>
        <w:t>П «Атай».</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ru-RU" w:eastAsia="ru-RU"/>
        </w:rPr>
        <w:t>1.</w:t>
      </w:r>
      <w:r w:rsidRPr="006A48E5">
        <w:rPr>
          <w:rFonts w:ascii="Times New Roman" w:eastAsia="Times New Roman" w:hAnsi="Times New Roman" w:cs="Times New Roman"/>
          <w:color w:val="000000"/>
          <w:sz w:val="24"/>
          <w:szCs w:val="24"/>
          <w:lang w:val="ky-KG" w:eastAsia="ru-RU"/>
        </w:rPr>
        <w:t>7</w:t>
      </w:r>
      <w:r w:rsidRPr="006A48E5">
        <w:rPr>
          <w:rFonts w:ascii="Times New Roman" w:eastAsia="Times New Roman" w:hAnsi="Times New Roman" w:cs="Times New Roman"/>
          <w:color w:val="000000"/>
          <w:sz w:val="24"/>
          <w:szCs w:val="24"/>
          <w:lang w:val="ru-RU" w:eastAsia="ru-RU"/>
        </w:rPr>
        <w:t xml:space="preserve">. «Атай» муниципалдык </w:t>
      </w:r>
      <w:r w:rsidRPr="006A48E5">
        <w:rPr>
          <w:rFonts w:ascii="Times New Roman" w:eastAsia="Times New Roman" w:hAnsi="Times New Roman" w:cs="Times New Roman"/>
          <w:color w:val="000000"/>
          <w:sz w:val="24"/>
          <w:szCs w:val="24"/>
          <w:lang w:val="ky-KG" w:eastAsia="ru-RU"/>
        </w:rPr>
        <w:t>ишкана юридикалык жак болуп саналат, тиешелүү тартипте эсеп-кысап жана башка эсептерди, анын ичинде валюта эсептерин Кыргыз Республикасынын банктарында ача алат.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“Атай” муниципалдык ишкана өз ишмердүүлүгүн чарбалык эсеп менен жүргүзгөн коммерциялык уюм болуп саналат.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“Атай” муниципалдык ишкана мамлекеттик жана расмий тилдерде жазылган өз аталышы түшүрүлгөн мөөргө, штампка, бланктарга жана башка атрибуттарга ээ.</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 xml:space="preserve">1.8. Ишкана муниципалдык ишкананын уюштуруучулук укуктук формасында түзүлгөн өз алдынча чарба жүргүзүүчү субъект болуп саналат. </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1.9. “Атай” муниципалдык ишкана Кыргыз Республикасынын мыйзамдарына ылайык чарбалык келишимдерди жана бүтүмдөрдү түзүүгө, мүлктүк жана жеке укуктарды сатып алууга жана милдеттерди алууга, сот органдарына доогер же жооп берүүчү катары чыгууга акылуу.</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1.10. “Атай” муниципалдык ишкананын жайгашкан жери: Кыргыз Республикасы, Жалал-Абад облусу, Тогуз-Торо району, Атай айыл аймагынын айыл өкмөтү, Арал айылы, Т.Жээналиев көчөсү №56</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1.11. “Атай” муниципалдык ишкана Кыргыз Республикасынын юстиция органдарында мамлекеттик каттоодон өткөндөн тарта юридикалык жактын укугуна ээ болот.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 xml:space="preserve">1.12. “Атай” муниципалдык ишкана </w:t>
      </w:r>
      <w:bookmarkStart w:id="0" w:name="_Hlk161304189"/>
      <w:r w:rsidRPr="006A48E5">
        <w:rPr>
          <w:rFonts w:ascii="Times New Roman" w:eastAsia="Times New Roman" w:hAnsi="Times New Roman" w:cs="Times New Roman"/>
          <w:color w:val="000000"/>
          <w:sz w:val="24"/>
          <w:szCs w:val="24"/>
          <w:lang w:val="ky-KG" w:eastAsia="ru-RU"/>
        </w:rPr>
        <w:t xml:space="preserve">филиалдарын түзүүгө жана өкүлчүлүктөрүн </w:t>
      </w:r>
      <w:bookmarkEnd w:id="0"/>
      <w:r w:rsidRPr="006A48E5">
        <w:rPr>
          <w:rFonts w:ascii="Times New Roman" w:eastAsia="Times New Roman" w:hAnsi="Times New Roman" w:cs="Times New Roman"/>
          <w:color w:val="000000"/>
          <w:sz w:val="24"/>
          <w:szCs w:val="24"/>
          <w:lang w:val="ky-KG" w:eastAsia="ru-RU"/>
        </w:rPr>
        <w:t>ачууга акылуу.</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Филиалдар жана өкүлчүлүктөр юридикалык жактар болуп саналбайт.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1.13. Ушул устав менен жөнгө салынбаган маселелер Кыргыз Республикасынын мыйзамдарына ылайык жөнгө салынат.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1.14. Ушул уставдын мазмуну Кыргыз Республикасынын мыйзамдарынын нормаларына карама-каршы келген учурда мыйзамдардын нормалары колдонулат.</w:t>
      </w:r>
    </w:p>
    <w:p w:rsidR="00320DA5" w:rsidRPr="006A48E5" w:rsidRDefault="00320DA5" w:rsidP="00320DA5">
      <w:pPr>
        <w:spacing w:after="0" w:line="240" w:lineRule="auto"/>
        <w:ind w:firstLine="708"/>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b/>
          <w:bCs/>
          <w:color w:val="000000"/>
          <w:sz w:val="24"/>
          <w:szCs w:val="24"/>
          <w:lang w:val="ky-KG" w:eastAsia="ru-RU"/>
        </w:rPr>
      </w:pPr>
      <w:r w:rsidRPr="006A48E5">
        <w:rPr>
          <w:rFonts w:ascii="Times New Roman" w:eastAsia="Times New Roman" w:hAnsi="Times New Roman" w:cs="Times New Roman"/>
          <w:b/>
          <w:bCs/>
          <w:color w:val="000000"/>
          <w:sz w:val="24"/>
          <w:szCs w:val="24"/>
          <w:lang w:val="ky-KG" w:eastAsia="ru-RU"/>
        </w:rPr>
        <w:t>2. Ишкананын максаттары</w:t>
      </w: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tabs>
          <w:tab w:val="left" w:pos="993"/>
        </w:tabs>
        <w:spacing w:after="0" w:line="240" w:lineRule="auto"/>
        <w:ind w:firstLine="709"/>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lastRenderedPageBreak/>
        <w:t>2.1. Айыл аймактын калкына тейлөө кызматтарын көрсөтүү, муниципалдык буйрутмаларды ишке ашыруу жана киреше алуу болуп саналат.</w:t>
      </w:r>
    </w:p>
    <w:p w:rsidR="00320DA5" w:rsidRPr="006A48E5" w:rsidRDefault="00320DA5" w:rsidP="00320DA5">
      <w:pPr>
        <w:spacing w:after="0" w:line="240" w:lineRule="auto"/>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b/>
          <w:bCs/>
          <w:color w:val="000000"/>
          <w:sz w:val="24"/>
          <w:szCs w:val="24"/>
          <w:lang w:val="ky-KG" w:eastAsia="ru-RU"/>
        </w:rPr>
      </w:pPr>
      <w:r w:rsidRPr="006A48E5">
        <w:rPr>
          <w:rFonts w:ascii="Times New Roman" w:eastAsia="Times New Roman" w:hAnsi="Times New Roman" w:cs="Times New Roman"/>
          <w:b/>
          <w:bCs/>
          <w:color w:val="000000"/>
          <w:sz w:val="24"/>
          <w:szCs w:val="24"/>
          <w:lang w:val="ky-KG" w:eastAsia="ru-RU"/>
        </w:rPr>
        <w:t>3. Ишкананын милдеттери жана функциялары</w:t>
      </w: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ind w:firstLine="567"/>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3.1. Калкты сапаттуу ичүүчү суу менен камсыз кылуу;</w:t>
      </w:r>
    </w:p>
    <w:p w:rsidR="00320DA5" w:rsidRPr="006A48E5" w:rsidRDefault="00320DA5" w:rsidP="00320DA5">
      <w:pPr>
        <w:spacing w:after="0" w:line="240" w:lineRule="auto"/>
        <w:ind w:firstLine="567"/>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3.2. Агынды (саркынды) сууларды башкаруу жана тейлөө;</w:t>
      </w:r>
    </w:p>
    <w:p w:rsidR="00320DA5" w:rsidRPr="006A48E5" w:rsidRDefault="00320DA5" w:rsidP="00320DA5">
      <w:pPr>
        <w:spacing w:after="0" w:line="240" w:lineRule="auto"/>
        <w:ind w:firstLine="567"/>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3.3. Көрктөндүрүү, жарыктандыруу жана жашылдандыруу;</w:t>
      </w:r>
    </w:p>
    <w:p w:rsidR="00320DA5" w:rsidRPr="006A48E5" w:rsidRDefault="00320DA5" w:rsidP="00320DA5">
      <w:pPr>
        <w:spacing w:after="0" w:line="240" w:lineRule="auto"/>
        <w:ind w:firstLine="567"/>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3.4. Жолдорду салуу жана тейлөө;</w:t>
      </w:r>
    </w:p>
    <w:p w:rsidR="00320DA5" w:rsidRPr="006A48E5" w:rsidRDefault="00320DA5" w:rsidP="00320DA5">
      <w:pPr>
        <w:spacing w:after="0" w:line="240" w:lineRule="auto"/>
        <w:ind w:firstLine="567"/>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3.5. Муниципалдык транспорт менен камсыз кылуу;</w:t>
      </w: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3.6. Экологиялык коопсуздукту көзөмөлдөө;</w:t>
      </w: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3.7. Санитардык тазалыкты камсыздоо;</w:t>
      </w: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3.8. Сугат суу менен камсыздоо, башкаруу жана бөлүштүрүү;</w:t>
      </w: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 xml:space="preserve">3.9. Жайыттарды башкаруу жана пайдаланууга берүү; </w:t>
      </w: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3.10. Аза (ритуалдык) кызматтарын көрсөтүү;</w:t>
      </w: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3.11. Муниципалдык жана мамлекеттик буйрутмаларды аткаруу;</w:t>
      </w: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3.12. Жеке жана юридикалык жактарга акы алуу менен кызмат көрсөтүү;</w:t>
      </w: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Ишкананын башка милдеттери жана функциялары уюштуруучу тарабынан аныкталат.</w:t>
      </w:r>
    </w:p>
    <w:p w:rsidR="00320DA5" w:rsidRPr="006A48E5" w:rsidRDefault="00320DA5" w:rsidP="00320DA5">
      <w:pPr>
        <w:spacing w:after="0" w:line="240" w:lineRule="auto"/>
        <w:rPr>
          <w:rFonts w:ascii="Times New Roman" w:eastAsia="Times New Roman" w:hAnsi="Times New Roman" w:cs="Times New Roman"/>
          <w:b/>
          <w:bCs/>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b/>
          <w:bCs/>
          <w:color w:val="000000"/>
          <w:sz w:val="24"/>
          <w:szCs w:val="24"/>
          <w:lang w:val="ky-KG" w:eastAsia="ru-RU"/>
        </w:rPr>
      </w:pPr>
      <w:r w:rsidRPr="006A48E5">
        <w:rPr>
          <w:rFonts w:ascii="Times New Roman" w:eastAsia="Times New Roman" w:hAnsi="Times New Roman" w:cs="Times New Roman"/>
          <w:b/>
          <w:bCs/>
          <w:color w:val="000000"/>
          <w:sz w:val="24"/>
          <w:szCs w:val="24"/>
          <w:lang w:val="ky-KG" w:eastAsia="ru-RU"/>
        </w:rPr>
        <w:t>4. “Атай” муниципалдык ишкананын укуктары жана жоопкерчилиги</w:t>
      </w:r>
    </w:p>
    <w:p w:rsidR="00320DA5" w:rsidRPr="006A48E5" w:rsidRDefault="00320DA5" w:rsidP="00320DA5">
      <w:pPr>
        <w:tabs>
          <w:tab w:val="left" w:pos="4200"/>
        </w:tabs>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4.1. Уюштуруучунун чечими боюнча Ишкана өзүнүн милдеттерин жана функцияларын аткаруу үчүн Ишкананын төмөнкү укуктары жана жоопкерчилиги аныкталат, эгерде Кыргыз Республикасынын Мыйзамдары тарабынан башкача каралбаса:</w:t>
      </w:r>
    </w:p>
    <w:p w:rsidR="00320DA5" w:rsidRPr="006A48E5" w:rsidRDefault="00320DA5" w:rsidP="00320DA5">
      <w:pPr>
        <w:spacing w:after="0" w:line="240" w:lineRule="auto"/>
        <w:ind w:firstLine="708"/>
        <w:jc w:val="both"/>
        <w:rPr>
          <w:rFonts w:ascii="Times New Roman" w:eastAsia="Times New Roman" w:hAnsi="Times New Roman" w:cs="Times New Roman"/>
          <w:b/>
          <w:bCs/>
          <w:color w:val="000000"/>
          <w:sz w:val="24"/>
          <w:szCs w:val="24"/>
          <w:lang w:val="ky-KG" w:eastAsia="ru-RU"/>
        </w:rPr>
      </w:pPr>
      <w:r w:rsidRPr="006A48E5">
        <w:rPr>
          <w:rFonts w:ascii="Times New Roman" w:eastAsia="Times New Roman" w:hAnsi="Times New Roman" w:cs="Times New Roman"/>
          <w:b/>
          <w:bCs/>
          <w:color w:val="000000"/>
          <w:sz w:val="24"/>
          <w:szCs w:val="24"/>
          <w:lang w:val="ky-KG" w:eastAsia="ru-RU"/>
        </w:rPr>
        <w:t>Ишкананын укуктары:</w:t>
      </w:r>
    </w:p>
    <w:p w:rsidR="00320DA5" w:rsidRPr="006A48E5" w:rsidRDefault="00320DA5" w:rsidP="00320DA5">
      <w:pPr>
        <w:numPr>
          <w:ilvl w:val="0"/>
          <w:numId w:val="17"/>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юридикалык жактардын уюштуруучулук-укуктук формаларына карабастан алар менен, ошондой эле жеке жактар менен Ишкананын максаттарына, милдеттерине жана функцияларына ылайык келишимдерди түзүүгө;</w:t>
      </w:r>
    </w:p>
    <w:p w:rsidR="00320DA5" w:rsidRPr="006A48E5" w:rsidRDefault="00320DA5" w:rsidP="00320DA5">
      <w:pPr>
        <w:numPr>
          <w:ilvl w:val="0"/>
          <w:numId w:val="17"/>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башка юридикалык жана жеке жактар менен эсептешүүлөрдү, анын ичинде, накталай эмес эсептешүүлөрдү тиешелүү тартипте жүргүзүүгө жана өз карамагындагы мүлктөрдү жана акча каражаттарын колдонууга;</w:t>
      </w:r>
    </w:p>
    <w:p w:rsidR="00320DA5" w:rsidRPr="006A48E5" w:rsidRDefault="00320DA5" w:rsidP="00320DA5">
      <w:pPr>
        <w:numPr>
          <w:ilvl w:val="0"/>
          <w:numId w:val="17"/>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Ишкана уюштуруучунун макулдулугу менен башка юридикалык жактарга катышууга жана мүчө болуп кирүүгө;</w:t>
      </w:r>
    </w:p>
    <w:p w:rsidR="00320DA5" w:rsidRPr="006A48E5" w:rsidRDefault="00320DA5" w:rsidP="00320DA5">
      <w:pPr>
        <w:numPr>
          <w:ilvl w:val="0"/>
          <w:numId w:val="17"/>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соттордо доогер жана жооп берүүчү болууга;</w:t>
      </w:r>
    </w:p>
    <w:p w:rsidR="00320DA5" w:rsidRPr="006A48E5" w:rsidRDefault="00320DA5" w:rsidP="00320DA5">
      <w:pPr>
        <w:numPr>
          <w:ilvl w:val="0"/>
          <w:numId w:val="17"/>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тиешелүү тартипте Ишкананын кызматкерлерине кеӊеш берүү, окутуу жана башка максаттарда адистерди келишимдердин негизинде тартуу;</w:t>
      </w:r>
    </w:p>
    <w:p w:rsidR="00320DA5" w:rsidRPr="006A48E5" w:rsidRDefault="00320DA5" w:rsidP="00320DA5">
      <w:pPr>
        <w:numPr>
          <w:ilvl w:val="0"/>
          <w:numId w:val="17"/>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Ишкананын кызматкерлерин иш сапарларына, анын ичинде, чет өлкөлөргө, ошондой эле эл аралык конференцияларга, семинарларга, көргөзмөлөргө катышууга жөнөтүүгө;</w:t>
      </w:r>
    </w:p>
    <w:p w:rsidR="00320DA5" w:rsidRPr="006A48E5" w:rsidRDefault="00320DA5" w:rsidP="00320DA5">
      <w:pPr>
        <w:numPr>
          <w:ilvl w:val="0"/>
          <w:numId w:val="17"/>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Ишкананын кызматкерлерин сыйлоого жана тартиптик чара көрүүгө;</w:t>
      </w:r>
    </w:p>
    <w:p w:rsidR="00320DA5" w:rsidRPr="006A48E5" w:rsidRDefault="00320DA5" w:rsidP="00320DA5">
      <w:pPr>
        <w:numPr>
          <w:ilvl w:val="0"/>
          <w:numId w:val="17"/>
        </w:numPr>
        <w:tabs>
          <w:tab w:val="left" w:pos="993"/>
        </w:tabs>
        <w:spacing w:after="0" w:line="240" w:lineRule="auto"/>
        <w:ind w:left="0" w:firstLine="567"/>
        <w:contextualSpacing/>
        <w:jc w:val="both"/>
        <w:rPr>
          <w:rFonts w:ascii="Times New Roman" w:hAnsi="Times New Roman" w:cs="Times New Roman"/>
          <w:sz w:val="24"/>
          <w:szCs w:val="24"/>
          <w:lang w:val="ky-KG"/>
        </w:rPr>
      </w:pPr>
      <w:r w:rsidRPr="006A48E5">
        <w:rPr>
          <w:rFonts w:ascii="Times New Roman" w:hAnsi="Times New Roman" w:cs="Times New Roman"/>
          <w:sz w:val="24"/>
          <w:szCs w:val="24"/>
          <w:lang w:val="ky-KG"/>
        </w:rPr>
        <w:t>айыл аймактарды социалдык-экономикалык жактан өнүктүрүү максатында мыйзам чегинде мамлекеттик-жеке өнөктөштүк жөнүндө макулдашуу түзүүгө;</w:t>
      </w:r>
    </w:p>
    <w:p w:rsidR="00320DA5" w:rsidRPr="006A48E5" w:rsidRDefault="00320DA5" w:rsidP="00320DA5">
      <w:pPr>
        <w:numPr>
          <w:ilvl w:val="0"/>
          <w:numId w:val="17"/>
        </w:numPr>
        <w:tabs>
          <w:tab w:val="left" w:pos="993"/>
        </w:tabs>
        <w:spacing w:after="0" w:line="240" w:lineRule="auto"/>
        <w:ind w:left="0" w:firstLine="567"/>
        <w:contextualSpacing/>
        <w:jc w:val="both"/>
        <w:rPr>
          <w:rFonts w:ascii="Times New Roman" w:hAnsi="Times New Roman" w:cs="Times New Roman"/>
          <w:sz w:val="24"/>
          <w:szCs w:val="24"/>
          <w:lang w:val="ky-KG"/>
        </w:rPr>
      </w:pPr>
      <w:r w:rsidRPr="006A48E5">
        <w:rPr>
          <w:rFonts w:ascii="Times New Roman" w:hAnsi="Times New Roman" w:cs="Times New Roman"/>
          <w:sz w:val="24"/>
          <w:szCs w:val="24"/>
          <w:lang w:val="ky-KG"/>
        </w:rPr>
        <w:t>Мамлекеттик-жеке өнөктөштүктүн долбоорлорун ишке ашыруу үчүн жагымдуу жана өз ара пайдалуу шарттарды түзүүгө жана Мамлекеттик-жеке өнөктөштүктүн келишимдери боюнча мамлекеттик өнөктөш катары милдеттенмелерин аткарууну камсыз кылуу;</w:t>
      </w:r>
    </w:p>
    <w:p w:rsidR="00320DA5" w:rsidRPr="006A48E5" w:rsidRDefault="00320DA5" w:rsidP="00320DA5">
      <w:pPr>
        <w:numPr>
          <w:ilvl w:val="0"/>
          <w:numId w:val="18"/>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lastRenderedPageBreak/>
        <w:t>Уюштуруучунун чечими боюнча тиешелүү аймакта ишкана объектисин ачууга жана ишкананын объектисин ижарага алып иштетүүгө;</w:t>
      </w:r>
    </w:p>
    <w:p w:rsidR="00320DA5" w:rsidRPr="006A48E5" w:rsidRDefault="00320DA5" w:rsidP="00320DA5">
      <w:pPr>
        <w:numPr>
          <w:ilvl w:val="0"/>
          <w:numId w:val="18"/>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тиешелүү аймактан тышкары экономикалык иш жүргүзүүгө;</w:t>
      </w:r>
    </w:p>
    <w:p w:rsidR="00320DA5" w:rsidRPr="006A48E5" w:rsidRDefault="00320DA5" w:rsidP="00320DA5">
      <w:pPr>
        <w:numPr>
          <w:ilvl w:val="0"/>
          <w:numId w:val="18"/>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Кыргыз Республикасынын Эмгек Кодексине ылайык эмгек келишимдеринин, мөөнөттүү эмгек келишимдеринин, башка жарандык-укуктук келишимдердин негизинде Ишканада иштерди аткаруу үчүн жарандарды тартууга;</w:t>
      </w:r>
    </w:p>
    <w:p w:rsidR="00320DA5" w:rsidRPr="006A48E5" w:rsidRDefault="00320DA5" w:rsidP="00320DA5">
      <w:pPr>
        <w:numPr>
          <w:ilvl w:val="0"/>
          <w:numId w:val="18"/>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тиешелүү аймагында жана анын чегинен тышкары уставдык милдеттерине ылайык зарыл өндүрүштүк ишти жүргүзүү үчүн филиалдарды жана өкүлчүлүктөрдү тиешелүү тартипте түзүүгө;</w:t>
      </w:r>
    </w:p>
    <w:p w:rsidR="00320DA5" w:rsidRPr="006A48E5" w:rsidRDefault="00320DA5" w:rsidP="00320DA5">
      <w:pPr>
        <w:numPr>
          <w:ilvl w:val="0"/>
          <w:numId w:val="18"/>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 xml:space="preserve">Кыргыз Республикасынын мыйзамдарында аныкталган тартипте </w:t>
      </w:r>
      <w:bookmarkStart w:id="1" w:name="_Hlk161302804"/>
      <w:r w:rsidRPr="006A48E5">
        <w:rPr>
          <w:rFonts w:ascii="Times New Roman" w:eastAsia="Times New Roman" w:hAnsi="Times New Roman" w:cs="Times New Roman"/>
          <w:sz w:val="24"/>
          <w:szCs w:val="24"/>
          <w:lang w:val="ky-KG" w:eastAsia="ru-RU"/>
        </w:rPr>
        <w:t>юридикалык жана жеке жактар</w:t>
      </w:r>
      <w:bookmarkEnd w:id="1"/>
      <w:r w:rsidRPr="006A48E5">
        <w:rPr>
          <w:rFonts w:ascii="Times New Roman" w:eastAsia="Times New Roman" w:hAnsi="Times New Roman" w:cs="Times New Roman"/>
          <w:sz w:val="24"/>
          <w:szCs w:val="24"/>
          <w:lang w:val="ky-KG" w:eastAsia="ru-RU"/>
        </w:rPr>
        <w:t xml:space="preserve"> менен жабдууларды, транспорт каражаттарын, шаймандарды жана башка материалдык баалуулуктарды келишимдин негизинде өткөрүп берүүгө/алууга, алмашууга, ижарага берүүгө/алууга, убактылуу пайдаланууга берүүгө/алууга;</w:t>
      </w:r>
    </w:p>
    <w:p w:rsidR="00320DA5" w:rsidRPr="006A48E5" w:rsidRDefault="00320DA5" w:rsidP="00320DA5">
      <w:pPr>
        <w:numPr>
          <w:ilvl w:val="0"/>
          <w:numId w:val="18"/>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Уюштуруучунун чечими боюнча Ишкана өз ишмердүүлүгүн ишке ашыруу үчүн лизинг, насыя жана грант алууга;</w:t>
      </w:r>
    </w:p>
    <w:p w:rsidR="00320DA5" w:rsidRPr="006A48E5" w:rsidRDefault="00320DA5" w:rsidP="00320DA5">
      <w:pPr>
        <w:numPr>
          <w:ilvl w:val="0"/>
          <w:numId w:val="18"/>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юридикалык жана жеке жактарга тиешелүү түрдө акы алып кызмат көрсөтүүгө.</w:t>
      </w:r>
    </w:p>
    <w:p w:rsidR="00320DA5" w:rsidRPr="006A48E5" w:rsidRDefault="00320DA5" w:rsidP="00320DA5">
      <w:pPr>
        <w:tabs>
          <w:tab w:val="left" w:pos="993"/>
        </w:tabs>
        <w:spacing w:after="0" w:line="252" w:lineRule="auto"/>
        <w:ind w:left="567"/>
        <w:contextualSpacing/>
        <w:jc w:val="both"/>
        <w:rPr>
          <w:rFonts w:ascii="Times New Roman" w:eastAsia="Times New Roman" w:hAnsi="Times New Roman" w:cs="Times New Roman"/>
          <w:b/>
          <w:bCs/>
          <w:sz w:val="24"/>
          <w:szCs w:val="24"/>
          <w:lang w:val="ky-KG" w:eastAsia="ru-RU"/>
        </w:rPr>
      </w:pPr>
      <w:r w:rsidRPr="006A48E5">
        <w:rPr>
          <w:rFonts w:ascii="Times New Roman" w:eastAsia="Times New Roman" w:hAnsi="Times New Roman" w:cs="Times New Roman"/>
          <w:b/>
          <w:bCs/>
          <w:sz w:val="24"/>
          <w:szCs w:val="24"/>
          <w:lang w:val="ky-KG" w:eastAsia="ru-RU"/>
        </w:rPr>
        <w:t>Ишкананын жоопкерчилиги:</w:t>
      </w:r>
    </w:p>
    <w:p w:rsidR="00320DA5" w:rsidRPr="006A48E5" w:rsidRDefault="00320DA5" w:rsidP="00320DA5">
      <w:pPr>
        <w:numPr>
          <w:ilvl w:val="0"/>
          <w:numId w:val="19"/>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иштегендердин бардыгы үчүн эмгектин коопсуз шарттарын камсыз кылууга жана алардын ден соолугуна жана эмгек жөндөмдүүлүгүнө келтирилген зыян үчүн тиешелүү тартипте жоопкерчилик тартууга;</w:t>
      </w:r>
    </w:p>
    <w:p w:rsidR="00320DA5" w:rsidRPr="006A48E5" w:rsidRDefault="00320DA5" w:rsidP="00320DA5">
      <w:pPr>
        <w:numPr>
          <w:ilvl w:val="0"/>
          <w:numId w:val="19"/>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Кыргыз Республикасынын мыйзамдарына жана түзүлгөн келишимдерге ылайык өз милдеттенмелерин аткаруута;</w:t>
      </w:r>
    </w:p>
    <w:p w:rsidR="00320DA5" w:rsidRPr="006A48E5" w:rsidRDefault="00320DA5" w:rsidP="00320DA5">
      <w:pPr>
        <w:numPr>
          <w:ilvl w:val="0"/>
          <w:numId w:val="19"/>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Ишкананын кызматкерлеринин иштөө жана эс алуу тартибин, социалдык, медициналык жана милдеттүү камсыздандырылуусун Кыргыз Республикасынын мыйзамдарынын нормаларынын негизинде камсыз кылууга;</w:t>
      </w:r>
    </w:p>
    <w:p w:rsidR="00320DA5" w:rsidRPr="006A48E5" w:rsidRDefault="00320DA5" w:rsidP="00320DA5">
      <w:pPr>
        <w:numPr>
          <w:ilvl w:val="0"/>
          <w:numId w:val="19"/>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тиешелуу органдарга жана Атай айыл аймагынын айылдык кеңешине Ишкананын отчетторун өз убагында берүүгө, Кыргыз Республикасынын мыйзамдарында аныкталган тартипте жана өлчөмдө салыктарды жана башка төлөмдөрдү төлөөгө;</w:t>
      </w:r>
    </w:p>
    <w:p w:rsidR="00320DA5" w:rsidRPr="006A48E5" w:rsidRDefault="00320DA5" w:rsidP="00320DA5">
      <w:pPr>
        <w:numPr>
          <w:ilvl w:val="0"/>
          <w:numId w:val="19"/>
        </w:numPr>
        <w:tabs>
          <w:tab w:val="left" w:pos="993"/>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 xml:space="preserve">Ишкананын иш кагаздарынын Кыргыз Республикасынын “Улуттук архивдик фонд жөнүндөгү” Мыйзамына жана Кыргыз Республикасынын Өкмөтүнүн 2020-жылдын </w:t>
      </w:r>
      <w:r w:rsidRPr="006A48E5">
        <w:rPr>
          <w:rFonts w:ascii="Times New Roman" w:eastAsia="Times New Roman" w:hAnsi="Times New Roman" w:cs="Times New Roman"/>
          <w:sz w:val="24"/>
          <w:szCs w:val="24"/>
          <w:lang w:val="ky-KG" w:eastAsia="ru-RU"/>
        </w:rPr>
        <w:br/>
        <w:t>3-мартындагы № 120 сандуу Токтому менен бекитилген Кыргыз Республикасында иш кагаздарын жүргүзүү боюнча типтүү нускамасына ылайык жүргүзүүгө.</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4.2. Ишкана Кыргыз Республикасынын мыйзамдарына ылайык ижарага берүүчү жана ижарага алуучу болуп чыга алат.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4.3.Ишкана тарабынан көрсөтүлгөн тарифтердин өлчөмүн Кыргыз Республикасынын Мыйзамдарында көрсөтүлгөн талаптардын негизинде бекитүүгө;</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4.4. Ишкананын кызматкерлери мамлекеттик, кызматтык жана мыйзам тарабынан корголгон башка сырларды сактоого, анын ичинде Ишканада иштегенин токтоткондон кийин мыйзам тарабынан аныкталган мезгил ичинде кызматтык милдетин аткарууда адамдын жеке турмушуна, абийирине жана беделине тиешелүү маалыматтарды купуя сактоого милдеттүү.</w:t>
      </w:r>
    </w:p>
    <w:p w:rsidR="00320DA5" w:rsidRPr="006A48E5" w:rsidRDefault="00320DA5" w:rsidP="00320DA5">
      <w:pPr>
        <w:spacing w:after="0" w:line="240" w:lineRule="auto"/>
        <w:jc w:val="center"/>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b/>
          <w:bCs/>
          <w:color w:val="000000"/>
          <w:sz w:val="24"/>
          <w:szCs w:val="24"/>
          <w:lang w:val="ky-KG" w:eastAsia="ru-RU"/>
        </w:rPr>
      </w:pPr>
      <w:r w:rsidRPr="006A48E5">
        <w:rPr>
          <w:rFonts w:ascii="Times New Roman" w:eastAsia="Times New Roman" w:hAnsi="Times New Roman" w:cs="Times New Roman"/>
          <w:b/>
          <w:bCs/>
          <w:color w:val="000000"/>
          <w:sz w:val="24"/>
          <w:szCs w:val="24"/>
          <w:lang w:val="ky-KG" w:eastAsia="ru-RU"/>
        </w:rPr>
        <w:t xml:space="preserve">5. “Атай” муниципалдык ишкананы башкаруу </w:t>
      </w:r>
    </w:p>
    <w:p w:rsidR="00320DA5" w:rsidRPr="006A48E5" w:rsidRDefault="00320DA5" w:rsidP="00320DA5">
      <w:pPr>
        <w:spacing w:after="0" w:line="240" w:lineRule="auto"/>
        <w:jc w:val="both"/>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5.1. Ишкананын башкаруунун жогорку органы болуп уюштуруучусу (Айыл өкмөт башчы) эсептелет.</w:t>
      </w: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Уюштуруунун ыйгарым укугуна Ишкананы түзүү, Ишкананын уставына өзгөртүүлөрдү жана толуктоолорду киргизүү, Ишкананы кайра уюштуруу жана жоюу маселелери кирет.</w:t>
      </w: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lastRenderedPageBreak/>
        <w:t>Уюштуруучу Кыргыз Республикасынын мыйзамдарына ылайык, башка ыйгарым укуктарды да жүзөгө ашырууга акылуу.</w:t>
      </w: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5</w:t>
      </w:r>
      <w:r w:rsidRPr="006A48E5">
        <w:rPr>
          <w:rFonts w:ascii="Times New Roman" w:eastAsia="Times New Roman" w:hAnsi="Times New Roman" w:cs="Times New Roman"/>
          <w:color w:val="000000"/>
          <w:sz w:val="24"/>
          <w:szCs w:val="24"/>
          <w:lang w:val="ru-RU" w:eastAsia="ru-RU"/>
        </w:rPr>
        <w:t>.2. Ишкананы Ишкананын жетекчиси жетек</w:t>
      </w:r>
      <w:r w:rsidRPr="006A48E5">
        <w:rPr>
          <w:rFonts w:ascii="Times New Roman" w:eastAsia="Times New Roman" w:hAnsi="Times New Roman" w:cs="Times New Roman"/>
          <w:color w:val="000000"/>
          <w:sz w:val="24"/>
          <w:szCs w:val="24"/>
          <w:lang w:val="ky-KG" w:eastAsia="ru-RU"/>
        </w:rPr>
        <w:t>т</w:t>
      </w:r>
      <w:r w:rsidRPr="006A48E5">
        <w:rPr>
          <w:rFonts w:ascii="Times New Roman" w:eastAsia="Times New Roman" w:hAnsi="Times New Roman" w:cs="Times New Roman"/>
          <w:color w:val="000000"/>
          <w:sz w:val="24"/>
          <w:szCs w:val="24"/>
          <w:lang w:val="ru-RU" w:eastAsia="ru-RU"/>
        </w:rPr>
        <w:t>ейт (директор)</w:t>
      </w:r>
      <w:r w:rsidRPr="006A48E5">
        <w:rPr>
          <w:rFonts w:ascii="Times New Roman" w:eastAsia="Times New Roman" w:hAnsi="Times New Roman" w:cs="Times New Roman"/>
          <w:color w:val="000000"/>
          <w:sz w:val="24"/>
          <w:szCs w:val="24"/>
          <w:lang w:val="ky-KG" w:eastAsia="ru-RU"/>
        </w:rPr>
        <w:t xml:space="preserve">. </w:t>
      </w:r>
    </w:p>
    <w:p w:rsidR="00320DA5" w:rsidRPr="006A48E5" w:rsidRDefault="00320DA5" w:rsidP="00320DA5">
      <w:pPr>
        <w:spacing w:after="0" w:line="240" w:lineRule="auto"/>
        <w:ind w:firstLine="567"/>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5.3. Ишкананын жетекчиси Тогуз-Торо  районунун Атай айыл аймагынын айыл өкмөтүнүн башчысынын буйругу менен Кыргыз Республикасынын Эмгек Кодексине ылайык дайындалат жана бошотулат.</w:t>
      </w:r>
    </w:p>
    <w:p w:rsidR="00320DA5" w:rsidRPr="006A48E5" w:rsidRDefault="00320DA5" w:rsidP="00320DA5">
      <w:pPr>
        <w:numPr>
          <w:ilvl w:val="0"/>
          <w:numId w:val="20"/>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Ишкананын жетекчисине кийинки талаптар коюлат:</w:t>
      </w:r>
    </w:p>
    <w:p w:rsidR="00320DA5" w:rsidRPr="006A48E5" w:rsidRDefault="00320DA5" w:rsidP="00320DA5">
      <w:pPr>
        <w:numPr>
          <w:ilvl w:val="0"/>
          <w:numId w:val="20"/>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Кыргыз Республикасынын жараны;</w:t>
      </w:r>
    </w:p>
    <w:p w:rsidR="00320DA5" w:rsidRPr="006A48E5" w:rsidRDefault="00320DA5" w:rsidP="00320DA5">
      <w:pPr>
        <w:numPr>
          <w:ilvl w:val="0"/>
          <w:numId w:val="20"/>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Мыйзамда белгиленген тартипте жоюлбаган соттуулугу бар;</w:t>
      </w:r>
    </w:p>
    <w:p w:rsidR="00320DA5" w:rsidRPr="006A48E5" w:rsidRDefault="00320DA5" w:rsidP="00320DA5">
      <w:pPr>
        <w:numPr>
          <w:ilvl w:val="0"/>
          <w:numId w:val="20"/>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Жогорку билими бар;</w:t>
      </w:r>
    </w:p>
    <w:p w:rsidR="00320DA5" w:rsidRPr="006A48E5" w:rsidRDefault="00320DA5" w:rsidP="00320DA5">
      <w:pPr>
        <w:numPr>
          <w:ilvl w:val="0"/>
          <w:numId w:val="20"/>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lang w:val="ky-KG" w:eastAsia="ru-RU"/>
        </w:rPr>
      </w:pPr>
      <w:r w:rsidRPr="006A48E5">
        <w:rPr>
          <w:rFonts w:ascii="Times New Roman" w:eastAsia="Times New Roman" w:hAnsi="Times New Roman" w:cs="Times New Roman"/>
          <w:sz w:val="24"/>
          <w:szCs w:val="24"/>
          <w:lang w:val="ky-KG" w:eastAsia="ru-RU"/>
        </w:rPr>
        <w:t>Мамлекеттик жана муниципалдык кызматта иш тажрыйбасы кошумча артыкчылыкка ээ.</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5.4. Ишкананын жетекчиси Ишкананын атынан ишеним катсыз эле аракеттенет, келишимдерди, анын ичинде, эмгек келишимдерин түзөт, ишеним кат берет, банктарда эсептешүү жана башка эсептерди ачат, каражаттарды урунуу укугунан пайдаланат. Тиешелүү тартипте Ишкананын бардык кызматкерлери үчүн милдеттүү болгон буйруктарды чыгарат жана көрсөтмөлөрдү берет жана тиешелүү тартипте Ишкананын персоналын кызматка алат жана бошотот, эмгектенүүгө стимул түзүү маселелерин чечет.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5.5. Ишкананын кызматкерлери (адистери жана персоналы) эмгек келишимин түзүү жолу менен Ишкананын жетекчиси тарабынан кызматка дайындалат жана кызматтан алынат, эгерде мыйзамдар тарабынан башкача каралбаса.</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5.6. Уюштуруучунун макулдугу менен Ишкананын түзүмү жана штаттык ыраттамасы Ишкананын жетекчиси тарабынан бекитилет, эгерде мыйзамда башкача каралбаса.</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5.7. Ишкананын жетекчиси кадрдык камсыз кылуунун бардык маселелерин Кыргыз Республикасынын мыйзамдарына ылайык чечет, жалдоонун тартибин жана шарттарын, эмгекти уюштуруунун жана акы төлөөнүн формаларын жана жолдорун аныктайт, айлык акыны жана кошуп төлөөлөрдү аныктайт, сыйлоо тартибин, жумуш күнүнүн жана жуманын узактыгын, дем алыш күндөрүнүн жана өргүүлөрдүн узактыгын жана берүү тартибин аныктайт.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themeColor="text1"/>
          <w:sz w:val="24"/>
          <w:szCs w:val="24"/>
          <w:lang w:val="ky-KG" w:eastAsia="ru-RU"/>
        </w:rPr>
      </w:pPr>
      <w:r w:rsidRPr="006A48E5">
        <w:rPr>
          <w:rFonts w:ascii="Times New Roman" w:eastAsia="Times New Roman" w:hAnsi="Times New Roman" w:cs="Times New Roman"/>
          <w:color w:val="000000" w:themeColor="text1"/>
          <w:sz w:val="24"/>
          <w:szCs w:val="24"/>
          <w:lang w:val="ky-KG" w:eastAsia="ru-RU"/>
        </w:rPr>
        <w:t>5.8 Ишкананын кызматкерлеринин айлык акысы кепилденген жана жашоо минимумунан төмөн эмес болуусун камсыздайт.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themeColor="text1"/>
          <w:sz w:val="24"/>
          <w:szCs w:val="24"/>
          <w:lang w:val="ky-KG" w:eastAsia="ru-RU"/>
        </w:rPr>
      </w:pPr>
      <w:r w:rsidRPr="006A48E5">
        <w:rPr>
          <w:rFonts w:ascii="Times New Roman" w:eastAsia="Times New Roman" w:hAnsi="Times New Roman" w:cs="Times New Roman"/>
          <w:color w:val="000000" w:themeColor="text1"/>
          <w:sz w:val="24"/>
          <w:szCs w:val="24"/>
          <w:lang w:val="ky-KG" w:eastAsia="ru-RU"/>
        </w:rPr>
        <w:t xml:space="preserve">5.9. Ишкананын жана анын </w:t>
      </w:r>
      <w:r w:rsidRPr="006A48E5">
        <w:rPr>
          <w:rFonts w:ascii="Times New Roman" w:eastAsia="Times New Roman" w:hAnsi="Times New Roman" w:cs="Times New Roman"/>
          <w:color w:val="000000"/>
          <w:sz w:val="24"/>
          <w:szCs w:val="24"/>
          <w:lang w:val="ky-KG" w:eastAsia="ru-RU"/>
        </w:rPr>
        <w:t xml:space="preserve">филиалдарынын, өкүлчүлүктөрүнүн </w:t>
      </w:r>
      <w:r w:rsidRPr="006A48E5">
        <w:rPr>
          <w:rFonts w:ascii="Times New Roman" w:eastAsia="Times New Roman" w:hAnsi="Times New Roman" w:cs="Times New Roman"/>
          <w:color w:val="000000" w:themeColor="text1"/>
          <w:sz w:val="24"/>
          <w:szCs w:val="24"/>
          <w:lang w:val="ky-KG" w:eastAsia="ru-RU"/>
        </w:rPr>
        <w:t>ишмердүүлүгүнө Ишкананын уюштуруучусу жана Ишкананын жетекчиси жооптуу.</w:t>
      </w:r>
    </w:p>
    <w:p w:rsidR="00320DA5" w:rsidRPr="006A48E5" w:rsidRDefault="00320DA5" w:rsidP="00320DA5">
      <w:pPr>
        <w:spacing w:after="0" w:line="240" w:lineRule="auto"/>
        <w:jc w:val="both"/>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jc w:val="center"/>
        <w:rPr>
          <w:rFonts w:ascii="Times New Roman" w:eastAsia="Calibri" w:hAnsi="Times New Roman" w:cs="Times New Roman"/>
          <w:b/>
          <w:bCs/>
          <w:color w:val="000000"/>
          <w:kern w:val="2"/>
          <w:sz w:val="24"/>
          <w:szCs w:val="24"/>
          <w:lang w:val="ky-KG" w:eastAsia="ru-RU"/>
          <w14:ligatures w14:val="standardContextual"/>
        </w:rPr>
      </w:pPr>
      <w:r w:rsidRPr="006A48E5">
        <w:rPr>
          <w:rFonts w:ascii="Times New Roman" w:eastAsia="Calibri" w:hAnsi="Times New Roman" w:cs="Times New Roman"/>
          <w:b/>
          <w:bCs/>
          <w:color w:val="000000"/>
          <w:kern w:val="2"/>
          <w:sz w:val="24"/>
          <w:szCs w:val="24"/>
          <w:lang w:val="ky-KG" w:eastAsia="ru-RU"/>
          <w14:ligatures w14:val="standardContextual"/>
        </w:rPr>
        <w:t>6. “Атай” муниципалдык ишкананын кызматкерлери</w:t>
      </w:r>
    </w:p>
    <w:p w:rsidR="00320DA5" w:rsidRPr="006A48E5" w:rsidRDefault="00320DA5" w:rsidP="00320DA5">
      <w:pPr>
        <w:spacing w:after="0"/>
        <w:jc w:val="center"/>
        <w:rPr>
          <w:rFonts w:ascii="Times New Roman" w:eastAsia="Calibri" w:hAnsi="Times New Roman" w:cs="Times New Roman"/>
          <w:color w:val="000000"/>
          <w:kern w:val="2"/>
          <w:sz w:val="24"/>
          <w:szCs w:val="24"/>
          <w:lang w:val="ky-KG" w:eastAsia="ru-RU"/>
          <w14:ligatures w14:val="standardContextual"/>
        </w:rPr>
      </w:pPr>
    </w:p>
    <w:p w:rsidR="00320DA5" w:rsidRPr="006A48E5" w:rsidRDefault="00320DA5" w:rsidP="00320DA5">
      <w:pPr>
        <w:spacing w:after="0"/>
        <w:ind w:firstLine="709"/>
        <w:jc w:val="both"/>
        <w:rPr>
          <w:rFonts w:ascii="Times New Roman" w:eastAsia="Calibri" w:hAnsi="Times New Roman" w:cs="Times New Roman"/>
          <w:color w:val="000000"/>
          <w:kern w:val="2"/>
          <w:sz w:val="24"/>
          <w:szCs w:val="24"/>
          <w:lang w:val="ky-KG" w:eastAsia="ru-RU"/>
          <w14:ligatures w14:val="standardContextual"/>
        </w:rPr>
      </w:pPr>
      <w:r w:rsidRPr="006A48E5">
        <w:rPr>
          <w:rFonts w:ascii="Times New Roman" w:eastAsia="Calibri" w:hAnsi="Times New Roman" w:cs="Times New Roman"/>
          <w:color w:val="000000"/>
          <w:kern w:val="2"/>
          <w:sz w:val="24"/>
          <w:szCs w:val="24"/>
          <w:lang w:val="ky-KG" w:eastAsia="ru-RU"/>
          <w14:ligatures w14:val="standardContextual"/>
        </w:rPr>
        <w:t>6.1 Муниципалдык ишкананын кызматкерлеринин эмгектик укуктары жана милдеттери Кыргыз Республикасынын Эмгек кодекси, ушул Устав, ички ченемдик укуктук актылар жана эмгек келишими (контракты) менен аныкталат;</w:t>
      </w:r>
    </w:p>
    <w:p w:rsidR="00320DA5" w:rsidRPr="006A48E5" w:rsidRDefault="00320DA5" w:rsidP="00320DA5">
      <w:pPr>
        <w:spacing w:after="0"/>
        <w:ind w:firstLine="709"/>
        <w:jc w:val="both"/>
        <w:rPr>
          <w:rFonts w:ascii="Times New Roman" w:eastAsia="Calibri" w:hAnsi="Times New Roman" w:cs="Times New Roman"/>
          <w:color w:val="000000"/>
          <w:kern w:val="2"/>
          <w:sz w:val="24"/>
          <w:szCs w:val="24"/>
          <w:lang w:val="ky-KG" w:eastAsia="ru-RU"/>
          <w14:ligatures w14:val="standardContextual"/>
        </w:rPr>
      </w:pPr>
      <w:r w:rsidRPr="006A48E5">
        <w:rPr>
          <w:rFonts w:ascii="Times New Roman" w:eastAsia="Calibri" w:hAnsi="Times New Roman" w:cs="Times New Roman"/>
          <w:color w:val="000000"/>
          <w:kern w:val="2"/>
          <w:sz w:val="24"/>
          <w:szCs w:val="24"/>
          <w:lang w:val="ky-KG" w:eastAsia="ru-RU"/>
          <w14:ligatures w14:val="standardContextual"/>
        </w:rPr>
        <w:t>6.2 Муниципалдык ишкананын мүлкүнө ишкананын кызматкерлери тарабынан зыян келтирилсе, Кыргыз Республикасынын Мыйзамдарына жана эмгек келишимде көрсөтүлгөн тартиптерге ылайык жоопкерчиликти тартат;</w:t>
      </w:r>
    </w:p>
    <w:p w:rsidR="00320DA5" w:rsidRPr="006A48E5" w:rsidRDefault="00320DA5" w:rsidP="00320DA5">
      <w:pPr>
        <w:spacing w:after="0"/>
        <w:ind w:firstLine="709"/>
        <w:jc w:val="both"/>
        <w:rPr>
          <w:rFonts w:ascii="Times New Roman" w:eastAsia="Calibri" w:hAnsi="Times New Roman" w:cs="Times New Roman"/>
          <w:color w:val="000000"/>
          <w:kern w:val="2"/>
          <w:sz w:val="24"/>
          <w:szCs w:val="24"/>
          <w:lang w:val="ky-KG" w:eastAsia="ru-RU"/>
          <w14:ligatures w14:val="standardContextual"/>
        </w:rPr>
      </w:pPr>
      <w:r w:rsidRPr="006A48E5">
        <w:rPr>
          <w:rFonts w:ascii="Times New Roman" w:eastAsia="Calibri" w:hAnsi="Times New Roman" w:cs="Times New Roman"/>
          <w:color w:val="000000"/>
          <w:kern w:val="2"/>
          <w:sz w:val="24"/>
          <w:szCs w:val="24"/>
          <w:lang w:val="ky-KG" w:eastAsia="ru-RU"/>
          <w14:ligatures w14:val="standardContextual"/>
        </w:rPr>
        <w:t>6.3 Муниципалдык ишкананын кызматкерлеринин иш-милдеттери жетекчи тарабынан бекитилет;</w:t>
      </w:r>
    </w:p>
    <w:p w:rsidR="00320DA5" w:rsidRPr="006A48E5" w:rsidRDefault="00320DA5" w:rsidP="00320DA5">
      <w:pPr>
        <w:spacing w:after="0"/>
        <w:ind w:firstLine="709"/>
        <w:jc w:val="both"/>
        <w:rPr>
          <w:rFonts w:ascii="Times New Roman" w:eastAsia="Calibri" w:hAnsi="Times New Roman" w:cs="Times New Roman"/>
          <w:color w:val="000000"/>
          <w:kern w:val="2"/>
          <w:sz w:val="24"/>
          <w:szCs w:val="24"/>
          <w:lang w:val="ky-KG" w:eastAsia="ru-RU"/>
          <w14:ligatures w14:val="standardContextual"/>
        </w:rPr>
      </w:pPr>
      <w:r w:rsidRPr="006A48E5">
        <w:rPr>
          <w:rFonts w:ascii="Times New Roman" w:eastAsia="Calibri" w:hAnsi="Times New Roman" w:cs="Times New Roman"/>
          <w:color w:val="000000"/>
          <w:kern w:val="2"/>
          <w:sz w:val="24"/>
          <w:szCs w:val="24"/>
          <w:lang w:val="ky-KG" w:eastAsia="ru-RU"/>
          <w14:ligatures w14:val="standardContextual"/>
        </w:rPr>
        <w:t>6.4. Муниципалдык ишкананын кызматкерлери бирдиктүү форма менен камсыздалат.</w:t>
      </w:r>
    </w:p>
    <w:p w:rsidR="00320DA5" w:rsidRPr="006A48E5" w:rsidRDefault="00320DA5" w:rsidP="00320DA5">
      <w:pPr>
        <w:spacing w:after="0" w:line="240" w:lineRule="auto"/>
        <w:jc w:val="both"/>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b/>
          <w:bCs/>
          <w:color w:val="000000"/>
          <w:sz w:val="24"/>
          <w:szCs w:val="24"/>
          <w:lang w:val="ky-KG" w:eastAsia="ru-RU"/>
        </w:rPr>
      </w:pPr>
      <w:r w:rsidRPr="006A48E5">
        <w:rPr>
          <w:rFonts w:ascii="Times New Roman" w:eastAsia="Times New Roman" w:hAnsi="Times New Roman" w:cs="Times New Roman"/>
          <w:b/>
          <w:bCs/>
          <w:color w:val="000000"/>
          <w:sz w:val="24"/>
          <w:szCs w:val="24"/>
          <w:lang w:val="ky-KG" w:eastAsia="ru-RU"/>
        </w:rPr>
        <w:t xml:space="preserve">7. Эсеп жана отчет берүү </w:t>
      </w:r>
    </w:p>
    <w:p w:rsidR="00320DA5" w:rsidRPr="006A48E5" w:rsidRDefault="00320DA5" w:rsidP="00320DA5">
      <w:pPr>
        <w:spacing w:after="0" w:line="240" w:lineRule="auto"/>
        <w:jc w:val="both"/>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lastRenderedPageBreak/>
        <w:t>7.1. Ишкананын жылдык бюджети уюштуруучу тарабынан Кыргыз Республикасынын мыйзамдарына ылайык, Атай айыл аймагынын айылдык кеңешинин сессиясына киргизилип, депутаттардын көпчүлүк добушу менен бекитилет;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7.2. Ишкана уюштуруучу тарабынан иштелип чыккан пландын негизинде иш жүргүзөт.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7.3. Ишкана өз ишмердүүлүгүндө аткарган иштери жана финансылык каражаттары боюнча уюштуруучуга квартал сайын жана Атай айыл аймагынын айылдык кеңешинин депутаттарына  жылына 2 (Эки) жолу,  6 (Алты) айлык  жана 1 (Бир)  жылдык  отчет берет.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7.4. Ишкана Кыргыз Республикасынын мыйзамдарында аныкталган тартипке өз ишинин натыйжаларынын бухгалгерлик эсебин жана статистикалык отчеттуулукту жүргүзөт.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7.5. Ишкананын балансында турган мүлктөрдү эсептеп чыгаруу жана жараксыз деп табуу Уюштуруучунун буйругу менен белгиленген тартипте гана жүргүзүлөт.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7.6. Ишкананын ишин текшерүү Кыргыз Республикасынын текшерүүчү мамлекеттик органдары тарабынан Кыргыз Республикасынын мыйзамдарына ылайык жүргүзүлөт.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7.</w:t>
      </w:r>
      <w:r w:rsidRPr="006A48E5">
        <w:rPr>
          <w:rFonts w:ascii="Times New Roman" w:eastAsia="Times New Roman" w:hAnsi="Times New Roman" w:cs="Times New Roman"/>
          <w:color w:val="000000"/>
          <w:sz w:val="24"/>
          <w:szCs w:val="24"/>
          <w:u w:val="single"/>
          <w:lang w:val="ky-KG" w:eastAsia="ru-RU"/>
        </w:rPr>
        <w:t xml:space="preserve">7 </w:t>
      </w:r>
      <w:r w:rsidRPr="006A48E5">
        <w:rPr>
          <w:rFonts w:ascii="Times New Roman" w:eastAsia="Times New Roman" w:hAnsi="Times New Roman" w:cs="Times New Roman"/>
          <w:color w:val="000000"/>
          <w:sz w:val="24"/>
          <w:szCs w:val="24"/>
          <w:lang w:val="ky-KG" w:eastAsia="ru-RU"/>
        </w:rPr>
        <w:t>Ишкананын ишин Атай айыл аймагынын айылдык кеңеши көзөмөлгө алат жана сессияда баа берет..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7.8  Атай айыл аймагынын айылдык кенешинин сессиясында, ишкананын ишине канааттандырарлык эмес деген  баа берилген  убакта,  ишкананын директорун иштен бошотуу  боюнча, ишкананы  уюштуруучуга (айыл өкмөт башчыга) сунуш  берилет.</w:t>
      </w:r>
    </w:p>
    <w:p w:rsidR="00320DA5" w:rsidRPr="006A48E5" w:rsidRDefault="00320DA5" w:rsidP="00320DA5">
      <w:pPr>
        <w:spacing w:after="0" w:line="240" w:lineRule="auto"/>
        <w:jc w:val="center"/>
        <w:rPr>
          <w:rFonts w:ascii="Times New Roman" w:eastAsia="Times New Roman" w:hAnsi="Times New Roman" w:cs="Times New Roman"/>
          <w:b/>
          <w:bCs/>
          <w:color w:val="000000"/>
          <w:sz w:val="24"/>
          <w:szCs w:val="24"/>
          <w:lang w:val="ky-KG" w:eastAsia="ru-RU"/>
        </w:rPr>
      </w:pPr>
    </w:p>
    <w:p w:rsidR="00320DA5" w:rsidRPr="006A48E5" w:rsidRDefault="00320DA5" w:rsidP="00320DA5">
      <w:pPr>
        <w:spacing w:after="0" w:line="240" w:lineRule="auto"/>
        <w:jc w:val="center"/>
        <w:rPr>
          <w:rFonts w:ascii="Times New Roman" w:eastAsia="Times New Roman" w:hAnsi="Times New Roman" w:cs="Times New Roman"/>
          <w:b/>
          <w:bCs/>
          <w:color w:val="000000"/>
          <w:sz w:val="24"/>
          <w:szCs w:val="24"/>
          <w:lang w:val="ky-KG" w:eastAsia="ru-RU"/>
        </w:rPr>
      </w:pPr>
      <w:r w:rsidRPr="006A48E5">
        <w:rPr>
          <w:rFonts w:ascii="Times New Roman" w:eastAsia="Times New Roman" w:hAnsi="Times New Roman" w:cs="Times New Roman"/>
          <w:b/>
          <w:bCs/>
          <w:color w:val="000000"/>
          <w:sz w:val="24"/>
          <w:szCs w:val="24"/>
          <w:lang w:val="ky-KG" w:eastAsia="ru-RU"/>
        </w:rPr>
        <w:t xml:space="preserve">8. Ишкананы кайра уюштуруу жана жоюу </w:t>
      </w:r>
    </w:p>
    <w:p w:rsidR="00320DA5" w:rsidRPr="006A48E5" w:rsidRDefault="00320DA5" w:rsidP="00320DA5">
      <w:pPr>
        <w:spacing w:after="0" w:line="240" w:lineRule="auto"/>
        <w:jc w:val="both"/>
        <w:rPr>
          <w:rFonts w:ascii="Times New Roman" w:eastAsia="Times New Roman" w:hAnsi="Times New Roman" w:cs="Times New Roman"/>
          <w:color w:val="000000"/>
          <w:sz w:val="24"/>
          <w:szCs w:val="24"/>
          <w:lang w:val="ky-KG" w:eastAsia="ru-RU"/>
        </w:rPr>
      </w:pP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8.1. Ишкананы жоюу жана кайра уюштуруу уюштуруучунун чечими аркылуу, ошондой эле, Кыргыз Республикасынын мыйзамдарында каралган учурларда жана тартипте сот тарабынан ишке ашырылат.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8.2. Ишкананы кайра уюштурууда же жоюуда бошоп жаткан кызматкерлерге компенсация төлөнөт, ошондой эле, Кыргыз Республикасынын мыйзамдарында каралган башка жеӊилдиктер жана кепилдиктер берилет.</w:t>
      </w:r>
    </w:p>
    <w:p w:rsidR="00320DA5" w:rsidRPr="006A48E5" w:rsidRDefault="00320DA5" w:rsidP="00320DA5">
      <w:pPr>
        <w:spacing w:after="0" w:line="240" w:lineRule="auto"/>
        <w:ind w:firstLine="708"/>
        <w:jc w:val="both"/>
        <w:rPr>
          <w:rFonts w:ascii="Times New Roman" w:eastAsia="Times New Roman" w:hAnsi="Times New Roman" w:cs="Times New Roman"/>
          <w:color w:val="000000"/>
          <w:sz w:val="24"/>
          <w:szCs w:val="24"/>
          <w:lang w:val="ky-KG" w:eastAsia="ru-RU"/>
        </w:rPr>
      </w:pPr>
      <w:r w:rsidRPr="006A48E5">
        <w:rPr>
          <w:rFonts w:ascii="Times New Roman" w:eastAsia="Times New Roman" w:hAnsi="Times New Roman" w:cs="Times New Roman"/>
          <w:color w:val="000000"/>
          <w:sz w:val="24"/>
          <w:szCs w:val="24"/>
          <w:lang w:val="ky-KG" w:eastAsia="ru-RU"/>
        </w:rPr>
        <w:t>8.3. Ишкана кайра уюшулгандыгы же жоюлгандыгы жөнундө юридикалык жактардын, филиалдардын (өкүлчүлүктөрдүн) мамлекеттик реестрине тизмесине тиешелүү жазуулар түшүрүлгөн мезгилден тарта Ишкана кайра уюштурулду же жоюлду деп эсептелет.</w:t>
      </w:r>
    </w:p>
    <w:p w:rsidR="00320DA5" w:rsidRPr="006A48E5" w:rsidRDefault="00320DA5" w:rsidP="00320DA5">
      <w:pPr>
        <w:rPr>
          <w:rFonts w:ascii="Times New Roman" w:eastAsia="Calibri" w:hAnsi="Times New Roman" w:cs="Times New Roman"/>
          <w:color w:val="000000"/>
          <w:sz w:val="24"/>
          <w:szCs w:val="24"/>
          <w:lang w:val="ky-KG" w:eastAsia="ru-RU"/>
        </w:rPr>
      </w:pPr>
    </w:p>
    <w:p w:rsidR="00320DA5" w:rsidRPr="006A48E5" w:rsidRDefault="00320DA5" w:rsidP="00320DA5">
      <w:pPr>
        <w:rPr>
          <w:rFonts w:ascii="Times New Roman" w:eastAsia="Calibri" w:hAnsi="Times New Roman" w:cs="Times New Roman"/>
          <w:color w:val="000000"/>
          <w:sz w:val="24"/>
          <w:szCs w:val="24"/>
          <w:lang w:val="ky-KG" w:eastAsia="ru-RU"/>
        </w:rPr>
      </w:pPr>
    </w:p>
    <w:p w:rsidR="00320DA5" w:rsidRPr="006A48E5" w:rsidRDefault="00320DA5" w:rsidP="00320DA5">
      <w:pPr>
        <w:rPr>
          <w:rFonts w:ascii="Times New Roman" w:eastAsia="Calibri" w:hAnsi="Times New Roman" w:cs="Times New Roman"/>
          <w:color w:val="000000"/>
          <w:sz w:val="24"/>
          <w:szCs w:val="24"/>
          <w:lang w:val="ky-KG" w:eastAsia="ru-RU"/>
        </w:rPr>
      </w:pPr>
    </w:p>
    <w:p w:rsidR="00320DA5" w:rsidRPr="006A48E5" w:rsidRDefault="00320DA5" w:rsidP="00320DA5">
      <w:pPr>
        <w:rPr>
          <w:rFonts w:ascii="Times New Roman" w:eastAsia="Calibri" w:hAnsi="Times New Roman" w:cs="Times New Roman"/>
          <w:color w:val="000000"/>
          <w:sz w:val="24"/>
          <w:szCs w:val="24"/>
          <w:lang w:val="ky-KG" w:eastAsia="ru-RU"/>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320DA5" w:rsidTr="00737DD8">
        <w:trPr>
          <w:trHeight w:val="1878"/>
        </w:trPr>
        <w:tc>
          <w:tcPr>
            <w:tcW w:w="3828" w:type="dxa"/>
          </w:tcPr>
          <w:p w:rsidR="00320DA5" w:rsidRDefault="00320DA5" w:rsidP="00737DD8">
            <w:pPr>
              <w:spacing w:line="240" w:lineRule="auto"/>
              <w:rPr>
                <w:rFonts w:ascii="Times New Roman" w:hAnsi="Times New Roman"/>
                <w:b/>
                <w:sz w:val="21"/>
                <w:szCs w:val="21"/>
              </w:rPr>
            </w:pPr>
            <w:r>
              <w:rPr>
                <w:rFonts w:ascii="Times New Roman" w:hAnsi="Times New Roman"/>
                <w:b/>
                <w:sz w:val="21"/>
                <w:szCs w:val="21"/>
                <w:lang w:val="ky-KG"/>
              </w:rPr>
              <w:lastRenderedPageBreak/>
              <w:t xml:space="preserve">    </w:t>
            </w:r>
            <w:r>
              <w:rPr>
                <w:rFonts w:ascii="Times New Roman" w:hAnsi="Times New Roman"/>
                <w:b/>
                <w:sz w:val="21"/>
                <w:szCs w:val="21"/>
              </w:rPr>
              <w:t xml:space="preserve">КЫРГЫЗ РЕСПУБЛИКАСЫ             </w:t>
            </w:r>
          </w:p>
          <w:p w:rsidR="00320DA5" w:rsidRDefault="00320DA5" w:rsidP="00737DD8">
            <w:pPr>
              <w:spacing w:line="240" w:lineRule="auto"/>
              <w:rPr>
                <w:rFonts w:ascii="Times New Roman" w:hAnsi="Times New Roman"/>
                <w:b/>
                <w:sz w:val="21"/>
                <w:szCs w:val="21"/>
              </w:rPr>
            </w:pPr>
            <w:r>
              <w:rPr>
                <w:rFonts w:ascii="Times New Roman" w:hAnsi="Times New Roman"/>
                <w:b/>
                <w:sz w:val="21"/>
                <w:szCs w:val="21"/>
              </w:rPr>
              <w:t xml:space="preserve">    ЖАЛАЛ</w:t>
            </w:r>
            <w:r>
              <w:rPr>
                <w:rFonts w:ascii="Times New Roman" w:hAnsi="Times New Roman"/>
                <w:b/>
                <w:sz w:val="21"/>
                <w:szCs w:val="21"/>
                <w:lang w:val="ky-KG"/>
              </w:rPr>
              <w:t>-</w:t>
            </w:r>
            <w:r>
              <w:rPr>
                <w:rFonts w:ascii="Times New Roman" w:hAnsi="Times New Roman"/>
                <w:b/>
                <w:sz w:val="21"/>
                <w:szCs w:val="21"/>
              </w:rPr>
              <w:t>АБА</w:t>
            </w:r>
            <w:r>
              <w:rPr>
                <w:rFonts w:ascii="Times New Roman" w:hAnsi="Times New Roman"/>
                <w:b/>
                <w:sz w:val="21"/>
                <w:szCs w:val="21"/>
                <w:lang w:val="ky-KG"/>
              </w:rPr>
              <w:t>Д</w:t>
            </w:r>
            <w:r>
              <w:rPr>
                <w:rFonts w:ascii="Times New Roman" w:hAnsi="Times New Roman"/>
                <w:b/>
                <w:sz w:val="21"/>
                <w:szCs w:val="21"/>
              </w:rPr>
              <w:t xml:space="preserve"> ОБЛ</w:t>
            </w:r>
            <w:r>
              <w:rPr>
                <w:rFonts w:ascii="Times New Roman" w:hAnsi="Times New Roman"/>
                <w:b/>
                <w:sz w:val="21"/>
                <w:szCs w:val="21"/>
                <w:lang w:val="ky-KG"/>
              </w:rPr>
              <w:t>УСУ</w:t>
            </w:r>
          </w:p>
          <w:p w:rsidR="00320DA5" w:rsidRDefault="00320DA5" w:rsidP="00737DD8">
            <w:pPr>
              <w:spacing w:line="240" w:lineRule="auto"/>
              <w:jc w:val="center"/>
              <w:rPr>
                <w:rFonts w:ascii="Times New Roman" w:hAnsi="Times New Roman"/>
                <w:b/>
                <w:sz w:val="21"/>
                <w:szCs w:val="21"/>
              </w:rPr>
            </w:pPr>
          </w:p>
          <w:p w:rsidR="00320DA5" w:rsidRDefault="00320DA5" w:rsidP="00737DD8">
            <w:pPr>
              <w:spacing w:line="240" w:lineRule="auto"/>
              <w:jc w:val="center"/>
              <w:rPr>
                <w:rFonts w:ascii="Times New Roman" w:hAnsi="Times New Roman"/>
                <w:b/>
                <w:sz w:val="21"/>
                <w:szCs w:val="21"/>
              </w:rPr>
            </w:pPr>
          </w:p>
          <w:p w:rsidR="00320DA5" w:rsidRDefault="00320DA5" w:rsidP="00737DD8">
            <w:pPr>
              <w:spacing w:line="240" w:lineRule="auto"/>
              <w:jc w:val="center"/>
              <w:rPr>
                <w:rFonts w:ascii="Times New Roman" w:hAnsi="Times New Roman"/>
                <w:b/>
                <w:sz w:val="21"/>
                <w:szCs w:val="21"/>
              </w:rPr>
            </w:pPr>
            <w:r>
              <w:rPr>
                <w:rFonts w:ascii="Times New Roman" w:hAnsi="Times New Roman"/>
                <w:b/>
                <w:sz w:val="21"/>
                <w:szCs w:val="21"/>
              </w:rPr>
              <w:t>ТОГУЗ</w:t>
            </w:r>
            <w:r>
              <w:rPr>
                <w:rFonts w:ascii="Times New Roman" w:hAnsi="Times New Roman"/>
                <w:b/>
                <w:sz w:val="21"/>
                <w:szCs w:val="21"/>
                <w:lang w:val="ky-KG"/>
              </w:rPr>
              <w:t>-</w:t>
            </w:r>
            <w:r>
              <w:rPr>
                <w:rFonts w:ascii="Times New Roman" w:hAnsi="Times New Roman"/>
                <w:b/>
                <w:sz w:val="21"/>
                <w:szCs w:val="21"/>
              </w:rPr>
              <w:t>ТОРО РАЙОНУ</w:t>
            </w: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rPr>
              <w:t>АТАЙ</w:t>
            </w:r>
            <w:r>
              <w:rPr>
                <w:rFonts w:ascii="Times New Roman" w:hAnsi="Times New Roman"/>
                <w:b/>
                <w:sz w:val="21"/>
                <w:szCs w:val="21"/>
                <w:lang w:val="ky-KG"/>
              </w:rPr>
              <w:t xml:space="preserve"> </w:t>
            </w:r>
            <w:r>
              <w:rPr>
                <w:rFonts w:ascii="Times New Roman" w:hAnsi="Times New Roman"/>
                <w:b/>
                <w:sz w:val="21"/>
                <w:szCs w:val="21"/>
              </w:rPr>
              <w:t>АЙЫЛ</w:t>
            </w:r>
            <w:r>
              <w:rPr>
                <w:rFonts w:ascii="Times New Roman" w:hAnsi="Times New Roman"/>
                <w:b/>
                <w:sz w:val="21"/>
                <w:szCs w:val="21"/>
                <w:lang w:val="ky-KG"/>
              </w:rPr>
              <w:t xml:space="preserve"> </w:t>
            </w: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 xml:space="preserve">АЙМАГЫНЫН АЙЫЛДЫК </w:t>
            </w: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КЕҢЕШИ</w:t>
            </w: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color w:val="0070C0"/>
                <w:sz w:val="16"/>
                <w:szCs w:val="24"/>
                <w:lang w:val="ky-KG"/>
              </w:rPr>
              <w:t xml:space="preserve"> </w:t>
            </w:r>
          </w:p>
        </w:tc>
        <w:tc>
          <w:tcPr>
            <w:tcW w:w="1417" w:type="dxa"/>
            <w:hideMark/>
          </w:tcPr>
          <w:p w:rsidR="00320DA5" w:rsidRDefault="00320DA5" w:rsidP="00737DD8">
            <w:pPr>
              <w:spacing w:line="240" w:lineRule="auto"/>
              <w:jc w:val="both"/>
              <w:rPr>
                <w:rFonts w:ascii="Times New Roman" w:hAnsi="Times New Roman"/>
                <w:b/>
                <w:sz w:val="21"/>
                <w:szCs w:val="21"/>
                <w:lang w:val="ky-KG"/>
              </w:rPr>
            </w:pPr>
            <w:r>
              <w:rPr>
                <w:noProof/>
              </w:rPr>
              <w:drawing>
                <wp:anchor distT="0" distB="0" distL="114300" distR="114300" simplePos="0" relativeHeight="251671552" behindDoc="0" locked="0" layoutInCell="1" allowOverlap="1" wp14:anchorId="3DBFC51D" wp14:editId="00F9B345">
                  <wp:simplePos x="0" y="0"/>
                  <wp:positionH relativeFrom="page">
                    <wp:posOffset>46355</wp:posOffset>
                  </wp:positionH>
                  <wp:positionV relativeFrom="paragraph">
                    <wp:posOffset>57150</wp:posOffset>
                  </wp:positionV>
                  <wp:extent cx="720090" cy="720090"/>
                  <wp:effectExtent l="0" t="0" r="3810" b="3810"/>
                  <wp:wrapNone/>
                  <wp:docPr id="4" name="Рисунок 4"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КЫРГЫЗСКАЯ РЕСПУБЛИКА   ЖАЛАЛ-АБАДСКАЯ ОБЛАСТЬ</w:t>
            </w:r>
          </w:p>
          <w:p w:rsidR="00320DA5" w:rsidRDefault="00320DA5" w:rsidP="00737DD8">
            <w:pPr>
              <w:spacing w:line="240" w:lineRule="auto"/>
              <w:jc w:val="center"/>
              <w:rPr>
                <w:rFonts w:ascii="Times New Roman" w:hAnsi="Times New Roman"/>
                <w:b/>
                <w:sz w:val="21"/>
                <w:szCs w:val="21"/>
                <w:lang w:val="ky-KG"/>
              </w:rPr>
            </w:pPr>
          </w:p>
          <w:p w:rsidR="00320DA5" w:rsidRDefault="00320DA5" w:rsidP="00737DD8">
            <w:pPr>
              <w:spacing w:line="240" w:lineRule="auto"/>
              <w:jc w:val="center"/>
              <w:rPr>
                <w:rFonts w:ascii="Times New Roman" w:hAnsi="Times New Roman"/>
                <w:b/>
                <w:sz w:val="21"/>
                <w:szCs w:val="21"/>
                <w:lang w:val="ky-KG"/>
              </w:rPr>
            </w:pP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ТОГУЗ-ТОРОУСКИЙ РАЙОН</w:t>
            </w: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АЙЫЛНЫЙ КЕҢЕШ</w:t>
            </w: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АТАЙСКОГО</w:t>
            </w:r>
          </w:p>
          <w:p w:rsidR="00320DA5" w:rsidRDefault="00320DA5" w:rsidP="00737DD8">
            <w:pPr>
              <w:spacing w:line="240" w:lineRule="auto"/>
              <w:jc w:val="center"/>
              <w:rPr>
                <w:rFonts w:ascii="Times New Roman" w:hAnsi="Times New Roman"/>
                <w:b/>
                <w:sz w:val="21"/>
                <w:szCs w:val="21"/>
                <w:lang w:val="ky-KG"/>
              </w:rPr>
            </w:pPr>
            <w:r>
              <w:rPr>
                <w:rFonts w:ascii="Times New Roman" w:hAnsi="Times New Roman"/>
                <w:b/>
                <w:sz w:val="21"/>
                <w:szCs w:val="21"/>
                <w:lang w:val="ky-KG"/>
              </w:rPr>
              <w:t xml:space="preserve">АЙЫЛНОГО АЙМАКА </w:t>
            </w:r>
          </w:p>
          <w:p w:rsidR="00320DA5" w:rsidRDefault="00320DA5" w:rsidP="00737DD8">
            <w:pPr>
              <w:spacing w:line="240" w:lineRule="auto"/>
              <w:jc w:val="center"/>
              <w:rPr>
                <w:rFonts w:ascii="Times New Roman" w:hAnsi="Times New Roman"/>
                <w:b/>
                <w:sz w:val="21"/>
                <w:szCs w:val="21"/>
                <w:lang w:val="ky-KG"/>
              </w:rPr>
            </w:pPr>
          </w:p>
        </w:tc>
      </w:tr>
    </w:tbl>
    <w:p w:rsidR="00320DA5" w:rsidRDefault="00320DA5" w:rsidP="00320DA5">
      <w:pPr>
        <w:spacing w:after="0" w:line="240" w:lineRule="auto"/>
        <w:ind w:left="-426" w:firstLine="426"/>
        <w:jc w:val="both"/>
        <w:rPr>
          <w:rFonts w:ascii="Times New Roman" w:eastAsia="Times New Roman" w:hAnsi="Times New Roman" w:cs="Times New Roman"/>
          <w:b/>
          <w:color w:val="000000"/>
          <w:sz w:val="21"/>
          <w:szCs w:val="21"/>
          <w:lang w:val="ky-KG" w:eastAsia="ru-RU"/>
        </w:rPr>
      </w:pPr>
      <w:r>
        <w:rPr>
          <w:noProof/>
        </w:rPr>
        <mc:AlternateContent>
          <mc:Choice Requires="wps">
            <w:drawing>
              <wp:anchor distT="4294967295" distB="4294967295" distL="114300" distR="114300" simplePos="0" relativeHeight="251672576" behindDoc="0" locked="0" layoutInCell="0" allowOverlap="1" wp14:anchorId="065F075B" wp14:editId="06A9E4C3">
                <wp:simplePos x="0" y="0"/>
                <wp:positionH relativeFrom="column">
                  <wp:posOffset>128270</wp:posOffset>
                </wp:positionH>
                <wp:positionV relativeFrom="paragraph">
                  <wp:posOffset>147320</wp:posOffset>
                </wp:positionV>
                <wp:extent cx="5580380" cy="0"/>
                <wp:effectExtent l="0" t="0" r="2032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13785CE1" id="Прямая соединительная линия 1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yi7wEAAIMDAAAOAAAAZHJzL2Uyb0RvYy54bWysU02O0zAU3iNxB8t7mrSoUKKms+iobAao&#10;NMMBXMdpLBw/y3abdAeskXoErsBikEYa4AzJjXh2fxhgh8jC8vv7/L7vvUwv2lqRrbBOgs7pcJBS&#10;IjSHQup1Tt/eLJ5MKHGe6YIp0CKnO+Hoxezxo2ljMjGCClQhLEEQ7bLG5LTy3mRJ4nglauYGYITG&#10;YAm2Zh5Nu04KyxpEr1UyStNnSQO2MBa4cA69l4cgnUX8shTcvylLJzxROcXefDxtPFfhTGZTlq0t&#10;M5XkxzbYP3RRM6nx0TPUJfOMbKz8C6qW3IKD0g841AmUpeQickA2w/QPNtcVMyJyQXGcOcvk/h8s&#10;f71dWiILnN1zSjSrcUbd5/59v+++dV/6Pek/dD+6r91td9d97+76j3i/7z/hPQS7+6N7T7ActWyM&#10;yxByrpc2qMFbfW2ugL9zRMO8YnotIqebncF3hqEi+a0kGM5gR6vmFRSYwzYeorBtaesAiZKRNs5v&#10;d56faD3h6ByPJ+nTCY6Zn2IJy06Fxjr/UkBNwiWnSuogLcvY9sr50AjLTinBrWEhlYrroTRpcvpi&#10;PBrHAgdKFiEY0pxdr+bKki3DBVssUvwiK4w8TLOw0cXhEaWPpAPPg2IrKHZLexIDJx27OW5lWKWH&#10;dqz+9e/MfgIAAP//AwBQSwMEFAAGAAgAAAAhAFYfsNHbAAAACAEAAA8AAABkcnMvZG93bnJldi54&#10;bWxMT0FOwzAQvCP1D9ZW4kbtBilqQ5yqquACJ0pViZsbL0lIvE5jNw2/ZxEHOI1mZzQ7k28m14kR&#10;h9B40rBcKBBIpbcNVRoOb093KxAhGrKm84QavjDAppjd5Caz/kqvOO5jJTiEQmY01DH2mZShrNGZ&#10;sPA9EmsffnAmMh0qaQdz5XDXyUSpVDrTEH+oTY+7Gst2f3EaYvoZjzY9P7fLQ3t8Vy9qVNtHrW/n&#10;0/YBRMQp/pnhpz5Xh4I7nfyFbBCdhkQl7GS8Z2R9tV7zttPvQRa5/D+g+AYAAP//AwBQSwECLQAU&#10;AAYACAAAACEAtoM4kv4AAADhAQAAEwAAAAAAAAAAAAAAAAAAAAAAW0NvbnRlbnRfVHlwZXNdLnht&#10;bFBLAQItABQABgAIAAAAIQA4/SH/1gAAAJQBAAALAAAAAAAAAAAAAAAAAC8BAABfcmVscy8ucmVs&#10;c1BLAQItABQABgAIAAAAIQCllDyi7wEAAIMDAAAOAAAAAAAAAAAAAAAAAC4CAABkcnMvZTJvRG9j&#10;LnhtbFBLAQItABQABgAIAAAAIQBWH7DR2wAAAAgBAAAPAAAAAAAAAAAAAAAAAEkEAABkcnMvZG93&#10;bnJldi54bWxQSwUGAAAAAAQABADzAAAAUQUAAAAA&#10;" o:allowincell="f" strokecolor="red"/>
            </w:pict>
          </mc:Fallback>
        </mc:AlternateContent>
      </w:r>
      <w:r>
        <w:rPr>
          <w:noProof/>
        </w:rPr>
        <mc:AlternateContent>
          <mc:Choice Requires="wps">
            <w:drawing>
              <wp:anchor distT="4294967295" distB="4294967295" distL="114300" distR="114300" simplePos="0" relativeHeight="251673600" behindDoc="0" locked="0" layoutInCell="0" allowOverlap="1" wp14:anchorId="3EB9BC61" wp14:editId="767C9DE4">
                <wp:simplePos x="0" y="0"/>
                <wp:positionH relativeFrom="column">
                  <wp:posOffset>128270</wp:posOffset>
                </wp:positionH>
                <wp:positionV relativeFrom="paragraph">
                  <wp:posOffset>62865</wp:posOffset>
                </wp:positionV>
                <wp:extent cx="5581015" cy="0"/>
                <wp:effectExtent l="0" t="19050" r="19685"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445ADA19" id="Прямая соединительная линия 1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CS8QEAAIQDAAAOAAAAZHJzL2Uyb0RvYy54bWysU02O0zAU3iNxB8t7mqTQ0RA1nUVHZTNA&#10;pRkO4DpOY+H4WbbbtDtgjdQjcAUWII00MGdIbjTP7g8D7BBZWH5/n9/3vZfxxaZRZC2sk6ALmg1S&#10;SoTmUEq9LOi7m9mzc0qcZ7pkCrQo6FY4ejF5+mTcmlwMoQZVCksQRLu8NQWtvTd5kjhei4a5ARih&#10;MViBbZhH0y6T0rIW0RuVDNP0LGnBlsYCF86h93IfpJOIX1WC+7dV5YQnqqDYm4+njecinMlkzPKl&#10;ZaaW/NAG+4cuGiY1PnqCumSekZWVf0E1kltwUPkBhyaBqpJcRA7IJkv/YHNdMyMiFxTHmZNM7v/B&#10;8jfruSWyxNmdUaJZgzPqvvQf+l33o/va70j/sbvvvnffutvuZ3fbf8L7Xf8Z7yHY3R3cO4LlqGVr&#10;XI6QUz23QQ2+0dfmCvh7RzRMa6aXInK62Rp8JwsVyW8lwXAGO1q0r6HEHLbyEIXdVLYJkCgZ2cT5&#10;bU/zExtPODpHo/MszUaU8GMsYfmx0FjnXwloSLgUVEkdpGU5W185Hxph+TEluDXMpFJxPZQmbUGf&#10;v3g5HMUKB0qWIRrynF0upsqSNcMNm81S/CItjDxOs7DS5f4VpQ+sA9G9ZAsot3N7VANHHds5rGXY&#10;pcd2rP7180we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A9AnCS8QEAAIQDAAAOAAAAAAAAAAAAAAAAAC4CAABkcnMvZTJv&#10;RG9jLnhtbFBLAQItABQABgAIAAAAIQBZzPKX3AAAAAYBAAAPAAAAAAAAAAAAAAAAAEsEAABkcnMv&#10;ZG93bnJldi54bWxQSwUGAAAAAAQABADzAAAAVAU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320DA5" w:rsidRDefault="00320DA5" w:rsidP="00320DA5">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320DA5" w:rsidRDefault="00320DA5" w:rsidP="00320DA5">
      <w:pPr>
        <w:jc w:val="center"/>
        <w:rPr>
          <w:rFonts w:ascii="Times New Roman" w:eastAsia="Calibri" w:hAnsi="Times New Roman" w:cs="Times New Roman"/>
          <w:sz w:val="24"/>
          <w:szCs w:val="24"/>
          <w:lang w:val="ky-KG"/>
        </w:rPr>
      </w:pPr>
      <w:r>
        <w:rPr>
          <w:rFonts w:ascii="Times New Roman" w:hAnsi="Times New Roman" w:cs="Times New Roman"/>
          <w:sz w:val="24"/>
          <w:szCs w:val="24"/>
          <w:lang w:val="ky-KG"/>
        </w:rPr>
        <w:t>Атай айыл аймагынын айылдык кеңешинин V чакырылышынын кезектеги I сессиясынын</w:t>
      </w: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№5  ТОКТОМУ</w:t>
      </w: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13.03.2024-жыл                                                                                                      Атай айылы</w:t>
      </w:r>
    </w:p>
    <w:p w:rsidR="00320DA5" w:rsidRDefault="00320DA5" w:rsidP="00320DA5">
      <w:pPr>
        <w:pStyle w:val="a3"/>
        <w:jc w:val="center"/>
        <w:rPr>
          <w:rFonts w:ascii="Times New Roman" w:hAnsi="Times New Roman" w:cs="Times New Roman"/>
          <w:b/>
          <w:sz w:val="24"/>
          <w:szCs w:val="24"/>
          <w:lang w:val="ky-KG"/>
        </w:rPr>
      </w:pPr>
      <w:r>
        <w:rPr>
          <w:rFonts w:ascii="Times New Roman" w:hAnsi="Times New Roman" w:cs="Times New Roman"/>
          <w:b/>
          <w:sz w:val="24"/>
          <w:szCs w:val="24"/>
          <w:lang w:val="ky-KG"/>
        </w:rPr>
        <w:t>“Атай-Биримдик муниципалдык ишканасы” мекемесин “МТС Көк-Ирим муниципалдык ишканасы” мекемесин жоюу жана “Атай” муниципалдык ишканасын түзүү жөнүндө</w:t>
      </w:r>
    </w:p>
    <w:p w:rsidR="00320DA5" w:rsidRDefault="00320DA5" w:rsidP="00320DA5">
      <w:pPr>
        <w:pStyle w:val="a3"/>
        <w:jc w:val="both"/>
        <w:rPr>
          <w:lang w:val="ky-KG"/>
        </w:rPr>
      </w:pPr>
    </w:p>
    <w:p w:rsidR="00320DA5" w:rsidRDefault="00320DA5" w:rsidP="00320DA5">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 Кыргыз Республикасынын Министрлер Кабинетинин 2024-жылдын 7-февралындагы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 Кыргыз Республикасынын Жарандык кодексинин 92-беренесин, “Кыргыз Республикасынын Жергиликтүү мамлекеттик администрация жана жергиликтүү өз алдынча башкаруу органдары жөнүндө” Мыйзамын жана Кыргыз Республикасынын Министрлер Кабинетинин 2023-жылдын 31-мартындагы №178 токтому менен бекитилген “Юридикалык жактарды жана филиалдарды (өкүлчүлүктөрдү)   мамлекеттик каттоонун тартиби жөнүндө” Жобону жетекчиликке алып Атай айыл аймагынын айылдык Кеңешинин V чакырылышынын кезектеги I сессиясы </w:t>
      </w:r>
    </w:p>
    <w:p w:rsidR="00320DA5" w:rsidRDefault="00320DA5" w:rsidP="00320DA5">
      <w:pPr>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320DA5" w:rsidRDefault="00320DA5" w:rsidP="00320DA5">
      <w:pPr>
        <w:pStyle w:val="a4"/>
        <w:numPr>
          <w:ilvl w:val="0"/>
          <w:numId w:val="15"/>
        </w:numPr>
        <w:spacing w:line="252"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“Атай-Биримдик муниципалдык ишканасы ” мекемеси жана “ МТС Көк-Ирим муниципалдык ишканасы ” мекемеси 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Жарлыгынын негизинде жоюлусун. </w:t>
      </w:r>
    </w:p>
    <w:p w:rsidR="00320DA5" w:rsidRDefault="00320DA5" w:rsidP="00320DA5">
      <w:pPr>
        <w:pStyle w:val="a4"/>
        <w:numPr>
          <w:ilvl w:val="0"/>
          <w:numId w:val="15"/>
        </w:numPr>
        <w:spacing w:line="252"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“Атай муниципалдык ишканасы” мекемесин кайра  түзүлүүгө   макулдук берилсин.</w:t>
      </w:r>
    </w:p>
    <w:p w:rsidR="00320DA5" w:rsidRDefault="00320DA5" w:rsidP="00320DA5">
      <w:pPr>
        <w:pStyle w:val="a4"/>
        <w:numPr>
          <w:ilvl w:val="0"/>
          <w:numId w:val="15"/>
        </w:numPr>
        <w:spacing w:line="252" w:lineRule="auto"/>
        <w:jc w:val="both"/>
        <w:rPr>
          <w:rFonts w:ascii="Times New Roman" w:hAnsi="Times New Roman" w:cs="Times New Roman"/>
          <w:sz w:val="24"/>
          <w:szCs w:val="24"/>
          <w:lang w:val="ky-KG"/>
        </w:rPr>
      </w:pPr>
      <w:r>
        <w:rPr>
          <w:rFonts w:ascii="Times New Roman" w:hAnsi="Times New Roman" w:cs="Times New Roman"/>
          <w:sz w:val="24"/>
          <w:szCs w:val="24"/>
          <w:lang w:val="ky-KG"/>
        </w:rPr>
        <w:t>Мекемелердин мүлкүн инвентаризациялоо жана өткөрүп берүү актысына кол коюу жагы “Атай-Биримдик муниципалдык”  мекемесинин  директору Шамыркан уулу Нурбайга тапшырылсын.</w:t>
      </w:r>
    </w:p>
    <w:p w:rsidR="00320DA5" w:rsidRDefault="00320DA5" w:rsidP="00320DA5">
      <w:pPr>
        <w:pStyle w:val="a4"/>
        <w:numPr>
          <w:ilvl w:val="0"/>
          <w:numId w:val="15"/>
        </w:numPr>
        <w:spacing w:line="252"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Бул токтомдун аткарылышына көзөмөл жүргүзүүнү өз жоопкерчилигиме калтырам.</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айылдык кеңешинин төрагасы:                                                     Н.Т.Жээнбаев</w:t>
      </w: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center"/>
        <w:rPr>
          <w:rFonts w:ascii="Times New Roman" w:hAnsi="Times New Roman" w:cs="Times New Roman"/>
          <w:sz w:val="24"/>
          <w:szCs w:val="24"/>
          <w:lang w:val="ky-KG"/>
        </w:rPr>
      </w:pPr>
      <w:r>
        <w:rPr>
          <w:rFonts w:ascii="Times New Roman" w:hAnsi="Times New Roman" w:cs="Times New Roman"/>
          <w:sz w:val="24"/>
          <w:szCs w:val="24"/>
          <w:lang w:val="ky-KG"/>
        </w:rPr>
        <w:lastRenderedPageBreak/>
        <w:t>ӨТКӨРҮҮ АКТ</w:t>
      </w: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“____”________ 2024-жыл                                                                                Арал айылы</w:t>
      </w: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Атай айылдык Кеңешинин __</w:t>
      </w:r>
      <w:r w:rsidRPr="00E46EB5">
        <w:rPr>
          <w:rFonts w:ascii="Times New Roman" w:hAnsi="Times New Roman" w:cs="Times New Roman"/>
          <w:sz w:val="24"/>
          <w:szCs w:val="24"/>
          <w:lang w:val="ky-KG"/>
        </w:rPr>
        <w:t>IV</w:t>
      </w:r>
      <w:r>
        <w:rPr>
          <w:rFonts w:ascii="Times New Roman" w:hAnsi="Times New Roman" w:cs="Times New Roman"/>
          <w:sz w:val="24"/>
          <w:szCs w:val="24"/>
          <w:lang w:val="ky-KG"/>
        </w:rPr>
        <w:t xml:space="preserve"> ___чакырылышынын “___</w:t>
      </w:r>
      <w:r w:rsidRPr="00E46EB5">
        <w:rPr>
          <w:rFonts w:ascii="Times New Roman" w:hAnsi="Times New Roman" w:cs="Times New Roman"/>
          <w:sz w:val="24"/>
          <w:szCs w:val="24"/>
          <w:lang w:val="ky-KG"/>
        </w:rPr>
        <w:t>I</w:t>
      </w:r>
      <w:r>
        <w:rPr>
          <w:rFonts w:ascii="Times New Roman" w:hAnsi="Times New Roman" w:cs="Times New Roman"/>
          <w:sz w:val="24"/>
          <w:szCs w:val="24"/>
          <w:lang w:val="ky-KG"/>
        </w:rPr>
        <w:t xml:space="preserve"> ” сессиясынын №5 токтомунун негизинде Атай айыл өкмөтүнүн балансында турган “Атай-Биримдик” муниципалдык ишканасынын жоопкерчилигиндеги техникаларды жаңы түзүлгөн “Атай” муниципалдык ишканасынын жоопкерчилигине өткөрүп берүүдө</w:t>
      </w:r>
    </w:p>
    <w:p w:rsidR="00320DA5" w:rsidRDefault="00320DA5" w:rsidP="00320DA5">
      <w:pPr>
        <w:pStyle w:val="a3"/>
        <w:jc w:val="both"/>
        <w:rPr>
          <w:rFonts w:ascii="Times New Roman" w:hAnsi="Times New Roman" w:cs="Times New Roman"/>
          <w:sz w:val="24"/>
          <w:szCs w:val="24"/>
          <w:lang w:val="ky-KG"/>
        </w:rPr>
      </w:pPr>
    </w:p>
    <w:tbl>
      <w:tblPr>
        <w:tblStyle w:val="a5"/>
        <w:tblW w:w="0" w:type="auto"/>
        <w:tblLook w:val="04A0" w:firstRow="1" w:lastRow="0" w:firstColumn="1" w:lastColumn="0" w:noHBand="0" w:noVBand="1"/>
      </w:tblPr>
      <w:tblGrid>
        <w:gridCol w:w="704"/>
        <w:gridCol w:w="4394"/>
        <w:gridCol w:w="1418"/>
        <w:gridCol w:w="1227"/>
        <w:gridCol w:w="1936"/>
      </w:tblGrid>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Техниканын аталышы </w:t>
            </w:r>
          </w:p>
        </w:tc>
        <w:tc>
          <w:tcPr>
            <w:tcW w:w="1418"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Өлчөө бирдиги</w:t>
            </w:r>
          </w:p>
        </w:tc>
        <w:tc>
          <w:tcPr>
            <w:tcW w:w="1227"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саны</w:t>
            </w: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баасы</w:t>
            </w: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Трактор МТЗ -82, 1 №808232780</w:t>
            </w:r>
          </w:p>
        </w:tc>
        <w:tc>
          <w:tcPr>
            <w:tcW w:w="1418"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шт</w:t>
            </w:r>
          </w:p>
        </w:tc>
        <w:tc>
          <w:tcPr>
            <w:tcW w:w="1227"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1456000,00</w:t>
            </w: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Трактор МТЗ -82,1 №808232693</w:t>
            </w:r>
          </w:p>
        </w:tc>
        <w:tc>
          <w:tcPr>
            <w:tcW w:w="1418"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шт</w:t>
            </w:r>
          </w:p>
        </w:tc>
        <w:tc>
          <w:tcPr>
            <w:tcW w:w="1227"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1456000,00</w:t>
            </w: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Трактор МТЗ -952,2 №89091893</w:t>
            </w:r>
          </w:p>
        </w:tc>
        <w:tc>
          <w:tcPr>
            <w:tcW w:w="1418"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шт</w:t>
            </w:r>
          </w:p>
        </w:tc>
        <w:tc>
          <w:tcPr>
            <w:tcW w:w="1227"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1629600,00</w:t>
            </w: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Соко төрт корпус ПЛН-4-35</w:t>
            </w:r>
          </w:p>
        </w:tc>
        <w:tc>
          <w:tcPr>
            <w:tcW w:w="1418"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шт</w:t>
            </w:r>
          </w:p>
        </w:tc>
        <w:tc>
          <w:tcPr>
            <w:tcW w:w="1227"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120960,00</w:t>
            </w: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Борона БДН-2, 4Х2, р 33 47 00 000</w:t>
            </w:r>
          </w:p>
        </w:tc>
        <w:tc>
          <w:tcPr>
            <w:tcW w:w="1418"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шт</w:t>
            </w:r>
          </w:p>
        </w:tc>
        <w:tc>
          <w:tcPr>
            <w:tcW w:w="1227"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350000,00</w:t>
            </w: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Сеялка СЗМ -3, 6-Б</w:t>
            </w:r>
          </w:p>
        </w:tc>
        <w:tc>
          <w:tcPr>
            <w:tcW w:w="1418"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шт</w:t>
            </w:r>
          </w:p>
        </w:tc>
        <w:tc>
          <w:tcPr>
            <w:tcW w:w="1227"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672000,00</w:t>
            </w: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Дары чачкыч (Опрыскиватель 600/12)</w:t>
            </w:r>
          </w:p>
        </w:tc>
        <w:tc>
          <w:tcPr>
            <w:tcW w:w="1418"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шт</w:t>
            </w:r>
          </w:p>
        </w:tc>
        <w:tc>
          <w:tcPr>
            <w:tcW w:w="1227"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140000,00</w:t>
            </w: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Пресс подборщик тюков ТУКАН 1600</w:t>
            </w:r>
          </w:p>
        </w:tc>
        <w:tc>
          <w:tcPr>
            <w:tcW w:w="1418"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шт</w:t>
            </w:r>
          </w:p>
        </w:tc>
        <w:tc>
          <w:tcPr>
            <w:tcW w:w="1227"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929600,00</w:t>
            </w: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9</w:t>
            </w: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Пресс подборщик тюков ТУКАН 1600</w:t>
            </w:r>
          </w:p>
        </w:tc>
        <w:tc>
          <w:tcPr>
            <w:tcW w:w="1418"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шт</w:t>
            </w:r>
          </w:p>
        </w:tc>
        <w:tc>
          <w:tcPr>
            <w:tcW w:w="1227"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840000,00</w:t>
            </w: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Сенокосилка У-302</w:t>
            </w:r>
          </w:p>
        </w:tc>
        <w:tc>
          <w:tcPr>
            <w:tcW w:w="1418"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шт</w:t>
            </w:r>
          </w:p>
        </w:tc>
        <w:tc>
          <w:tcPr>
            <w:tcW w:w="1227"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618000,00</w:t>
            </w: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11</w:t>
            </w: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АвтомашинаЗИЛ-530 №38000145261119</w:t>
            </w:r>
          </w:p>
        </w:tc>
        <w:tc>
          <w:tcPr>
            <w:tcW w:w="1418"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шт</w:t>
            </w:r>
          </w:p>
        </w:tc>
        <w:tc>
          <w:tcPr>
            <w:tcW w:w="1227"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318000,00</w:t>
            </w: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p>
        </w:tc>
        <w:tc>
          <w:tcPr>
            <w:tcW w:w="4394" w:type="dxa"/>
          </w:tcPr>
          <w:p w:rsidR="00320DA5" w:rsidRDefault="00320DA5" w:rsidP="00737DD8">
            <w:pPr>
              <w:pStyle w:val="a3"/>
              <w:jc w:val="both"/>
              <w:rPr>
                <w:rFonts w:ascii="Times New Roman" w:hAnsi="Times New Roman" w:cs="Times New Roman"/>
                <w:sz w:val="24"/>
                <w:szCs w:val="24"/>
                <w:lang w:val="ky-KG"/>
              </w:rPr>
            </w:pPr>
          </w:p>
        </w:tc>
        <w:tc>
          <w:tcPr>
            <w:tcW w:w="1418" w:type="dxa"/>
          </w:tcPr>
          <w:p w:rsidR="00320DA5" w:rsidRDefault="00320DA5" w:rsidP="00737DD8">
            <w:pPr>
              <w:pStyle w:val="a3"/>
              <w:jc w:val="both"/>
              <w:rPr>
                <w:rFonts w:ascii="Times New Roman" w:hAnsi="Times New Roman" w:cs="Times New Roman"/>
                <w:sz w:val="24"/>
                <w:szCs w:val="24"/>
                <w:lang w:val="ky-KG"/>
              </w:rPr>
            </w:pPr>
          </w:p>
        </w:tc>
        <w:tc>
          <w:tcPr>
            <w:tcW w:w="1227" w:type="dxa"/>
          </w:tcPr>
          <w:p w:rsidR="00320DA5" w:rsidRDefault="00320DA5" w:rsidP="00737DD8">
            <w:pPr>
              <w:pStyle w:val="a3"/>
              <w:jc w:val="both"/>
              <w:rPr>
                <w:rFonts w:ascii="Times New Roman" w:hAnsi="Times New Roman" w:cs="Times New Roman"/>
                <w:sz w:val="24"/>
                <w:szCs w:val="24"/>
                <w:lang w:val="ky-KG"/>
              </w:rPr>
            </w:pPr>
          </w:p>
        </w:tc>
        <w:tc>
          <w:tcPr>
            <w:tcW w:w="1936" w:type="dxa"/>
          </w:tcPr>
          <w:p w:rsidR="00320DA5" w:rsidRDefault="00320DA5" w:rsidP="00737DD8">
            <w:pPr>
              <w:pStyle w:val="a3"/>
              <w:jc w:val="both"/>
              <w:rPr>
                <w:rFonts w:ascii="Times New Roman" w:hAnsi="Times New Roman" w:cs="Times New Roman"/>
                <w:sz w:val="24"/>
                <w:szCs w:val="24"/>
                <w:lang w:val="ky-KG"/>
              </w:rPr>
            </w:pPr>
          </w:p>
        </w:tc>
      </w:tr>
      <w:tr w:rsidR="00320DA5" w:rsidTr="00737DD8">
        <w:tc>
          <w:tcPr>
            <w:tcW w:w="704" w:type="dxa"/>
          </w:tcPr>
          <w:p w:rsidR="00320DA5" w:rsidRDefault="00320DA5" w:rsidP="00737DD8">
            <w:pPr>
              <w:pStyle w:val="a3"/>
              <w:jc w:val="both"/>
              <w:rPr>
                <w:rFonts w:ascii="Times New Roman" w:hAnsi="Times New Roman" w:cs="Times New Roman"/>
                <w:sz w:val="24"/>
                <w:szCs w:val="24"/>
                <w:lang w:val="ky-KG"/>
              </w:rPr>
            </w:pPr>
          </w:p>
        </w:tc>
        <w:tc>
          <w:tcPr>
            <w:tcW w:w="4394"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Баары</w:t>
            </w:r>
          </w:p>
        </w:tc>
        <w:tc>
          <w:tcPr>
            <w:tcW w:w="1418" w:type="dxa"/>
          </w:tcPr>
          <w:p w:rsidR="00320DA5" w:rsidRDefault="00320DA5" w:rsidP="00737DD8">
            <w:pPr>
              <w:pStyle w:val="a3"/>
              <w:jc w:val="both"/>
              <w:rPr>
                <w:rFonts w:ascii="Times New Roman" w:hAnsi="Times New Roman" w:cs="Times New Roman"/>
                <w:sz w:val="24"/>
                <w:szCs w:val="24"/>
                <w:lang w:val="ky-KG"/>
              </w:rPr>
            </w:pPr>
          </w:p>
        </w:tc>
        <w:tc>
          <w:tcPr>
            <w:tcW w:w="1227" w:type="dxa"/>
          </w:tcPr>
          <w:p w:rsidR="00320DA5" w:rsidRDefault="00320DA5" w:rsidP="00737DD8">
            <w:pPr>
              <w:pStyle w:val="a3"/>
              <w:jc w:val="both"/>
              <w:rPr>
                <w:rFonts w:ascii="Times New Roman" w:hAnsi="Times New Roman" w:cs="Times New Roman"/>
                <w:sz w:val="24"/>
                <w:szCs w:val="24"/>
                <w:lang w:val="ky-KG"/>
              </w:rPr>
            </w:pPr>
          </w:p>
        </w:tc>
        <w:tc>
          <w:tcPr>
            <w:tcW w:w="1936" w:type="dxa"/>
          </w:tcPr>
          <w:p w:rsidR="00320DA5" w:rsidRDefault="00320DA5" w:rsidP="00737DD8">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8 530 160,00</w:t>
            </w:r>
          </w:p>
        </w:tc>
      </w:tr>
    </w:tbl>
    <w:p w:rsidR="00320DA5" w:rsidRPr="00E46EB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өкмөтүнүн башчысынын</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орун басары:                                                                              Н.Т.Байгулова</w:t>
      </w: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өкмөтүнүн башкы</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Бухгалтери:                                                                                 З.К.Ташматов</w:t>
      </w: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өкмөтүнүн юристи:                                                Г.Р.Салташова</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“Атай-Биримдик” муниципалдык </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ишкананын директору:                                                             Н.Шамыркан уулу</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“Атай-Биримдик” муниципалдык </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ишкананын бухгалтери:                                                          Ж.К.Сакеев</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“Атай” муниципалдык </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ишкананын директору:                                                             М.Ш. Шабданбеков</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“Атай” муниципалдык </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ишкананын бухгалтери:                                                           М.М. Жамангулова</w:t>
      </w: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320DA5" w:rsidTr="00737DD8">
        <w:trPr>
          <w:trHeight w:val="1878"/>
        </w:trPr>
        <w:tc>
          <w:tcPr>
            <w:tcW w:w="3828" w:type="dxa"/>
          </w:tcPr>
          <w:p w:rsidR="00320DA5" w:rsidRDefault="00320DA5" w:rsidP="00737DD8">
            <w:pPr>
              <w:spacing w:line="240" w:lineRule="auto"/>
              <w:rPr>
                <w:rFonts w:ascii="Times New Roman" w:hAnsi="Times New Roman"/>
                <w:b/>
                <w:sz w:val="21"/>
                <w:szCs w:val="21"/>
                <w:lan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320DA5" w:rsidRDefault="00320DA5" w:rsidP="00737DD8">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320DA5" w:rsidRDefault="00320DA5" w:rsidP="00737DD8">
            <w:pPr>
              <w:spacing w:line="240" w:lineRule="auto"/>
              <w:jc w:val="center"/>
              <w:rPr>
                <w:rFonts w:ascii="Times New Roman" w:hAnsi="Times New Roman"/>
                <w:b/>
                <w:color w:val="000000"/>
                <w:sz w:val="21"/>
                <w:szCs w:val="21"/>
                <w:lang w:eastAsia="ru-RU"/>
              </w:rPr>
            </w:pPr>
          </w:p>
          <w:p w:rsidR="00320DA5" w:rsidRDefault="00320DA5" w:rsidP="00737DD8">
            <w:pPr>
              <w:spacing w:line="240" w:lineRule="auto"/>
              <w:jc w:val="center"/>
              <w:rPr>
                <w:rFonts w:ascii="Times New Roman" w:hAnsi="Times New Roman"/>
                <w:b/>
                <w:color w:val="000000"/>
                <w:sz w:val="21"/>
                <w:szCs w:val="21"/>
                <w:lang w:eastAsia="ru-RU"/>
              </w:rPr>
            </w:pPr>
          </w:p>
          <w:p w:rsidR="00320DA5" w:rsidRDefault="00320DA5" w:rsidP="00737DD8">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320DA5" w:rsidRDefault="00320DA5" w:rsidP="00737DD8">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68480" behindDoc="0" locked="0" layoutInCell="1" allowOverlap="1" wp14:anchorId="25C23B9A" wp14:editId="27753B85">
                  <wp:simplePos x="0" y="0"/>
                  <wp:positionH relativeFrom="page">
                    <wp:posOffset>46355</wp:posOffset>
                  </wp:positionH>
                  <wp:positionV relativeFrom="paragraph">
                    <wp:posOffset>57150</wp:posOffset>
                  </wp:positionV>
                  <wp:extent cx="720090" cy="720090"/>
                  <wp:effectExtent l="0" t="0" r="3810" b="3810"/>
                  <wp:wrapNone/>
                  <wp:docPr id="5" name="Рисунок 5"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ЖАЛАЛ-АБАДСКАЯ ОБЛАСТЬ</w:t>
            </w:r>
          </w:p>
          <w:p w:rsidR="00320DA5" w:rsidRDefault="00320DA5" w:rsidP="00737DD8">
            <w:pPr>
              <w:spacing w:line="240" w:lineRule="auto"/>
              <w:jc w:val="center"/>
              <w:rPr>
                <w:rFonts w:ascii="Times New Roman" w:hAnsi="Times New Roman"/>
                <w:b/>
                <w:color w:val="000000"/>
                <w:sz w:val="21"/>
                <w:szCs w:val="21"/>
                <w:lang w:val="ky-KG" w:eastAsia="ru-RU"/>
              </w:rPr>
            </w:pPr>
          </w:p>
          <w:p w:rsidR="00320DA5" w:rsidRDefault="00320DA5" w:rsidP="00737DD8">
            <w:pPr>
              <w:spacing w:line="240" w:lineRule="auto"/>
              <w:jc w:val="center"/>
              <w:rPr>
                <w:rFonts w:ascii="Times New Roman" w:hAnsi="Times New Roman"/>
                <w:b/>
                <w:color w:val="000000"/>
                <w:sz w:val="21"/>
                <w:szCs w:val="21"/>
                <w:lang w:val="ky-KG" w:eastAsia="ru-RU"/>
              </w:rPr>
            </w:pP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АЙЫЛНЫЙ КЕҢЕШ</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320DA5" w:rsidRDefault="00320DA5" w:rsidP="00737DD8">
            <w:pPr>
              <w:spacing w:line="240" w:lineRule="auto"/>
              <w:jc w:val="center"/>
              <w:rPr>
                <w:rFonts w:ascii="Times New Roman" w:hAnsi="Times New Roman"/>
                <w:b/>
                <w:color w:val="000000"/>
                <w:sz w:val="21"/>
                <w:szCs w:val="21"/>
                <w:lang w:val="ky-KG" w:eastAsia="ru-RU"/>
              </w:rPr>
            </w:pPr>
          </w:p>
        </w:tc>
      </w:tr>
    </w:tbl>
    <w:p w:rsidR="00320DA5" w:rsidRDefault="00320DA5" w:rsidP="00320DA5">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69504" behindDoc="0" locked="0" layoutInCell="0" allowOverlap="1" wp14:anchorId="5779161C" wp14:editId="5B52243C">
                <wp:simplePos x="0" y="0"/>
                <wp:positionH relativeFrom="column">
                  <wp:posOffset>128270</wp:posOffset>
                </wp:positionH>
                <wp:positionV relativeFrom="paragraph">
                  <wp:posOffset>147320</wp:posOffset>
                </wp:positionV>
                <wp:extent cx="5580380" cy="0"/>
                <wp:effectExtent l="0" t="0" r="2032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7D7CC0B1" id="Прямая соединительная линия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Ak7gEAAIEDAAAOAAAAZHJzL2Uyb0RvYy54bWysU02O0zAU3iNxB8t7mrSoqERNZ9FR2QxQ&#10;aYYDuI6TWDh+lu027Q5YI/UIXIEFSCMNcIbkRjy7PzMDO0QWlt/f5/d972V6sW0U2QjrJOicDgcp&#10;JUJzKKSucvruZvFsQonzTBdMgRY53QlHL2ZPn0xbk4kR1KAKYQmCaJe1Jqe19yZLEsdr0TA3ACM0&#10;BkuwDfNo2iopLGsRvVHJKE1fJC3Ywljgwjn0Xh6CdBbxy1Jw/7YsnfBE5RR78/G08VyFM5lNWVZZ&#10;ZmrJj22wf+iiYVLjo2eoS+YZWVv5F1QjuQUHpR9waBIoS8lF5IBshukfbK5rZkTkguI4c5bJ/T9Y&#10;/maztEQWOcVBadbgiLov/Yd+3/3ovvZ70n/sfnXfu2/dbfezu+0/4f2u/4z3EOzuju49mQQlW+My&#10;BJzrpQ1a8K2+NlfA3zuiYV4zXYnI6GZn8JlhqEgelQTDGexn1b6GAnPY2kOUdVvaJkCiYGQbp7c7&#10;T09sPeHoHI8n6fMJDpmfYgnLToXGOv9KQEPCJadK6iAsy9jmyvnQCMtOKcGtYSGVisuhNGlz+nI8&#10;GscCB0oWIRjSnK1Wc2XJhuF6LRYpfpEVRh6mWVjr4vCI0kfSgedBsRUUu6U9iYFzjt0cdzIs0kM7&#10;Vt//ObPfAAAA//8DAFBLAwQUAAYACAAAACEAVh+w0dsAAAAIAQAADwAAAGRycy9kb3ducmV2Lnht&#10;bExPQU7DMBC8I/UP1lbiRu0GKWpDnKqq4AInSlWJmxsvSUi8TmM3Db9nEQc4jWZnNDuTbybXiRGH&#10;0HjSsFwoEEiltw1VGg5vT3crECEasqbzhBq+MMCmmN3kJrP+Sq847mMlOIRCZjTUMfaZlKGs0Zmw&#10;8D0Sax9+cCYyHSppB3PlcNfJRKlUOtMQf6hNj7say3Z/cRpi+hmPNj0/t8tDe3xXL2pU20etb+fT&#10;9gFExCn+meGnPleHgjud/IVsEJ2GRCXsZLxnZH21XvO20+9BFrn8P6D4BgAA//8DAFBLAQItABQA&#10;BgAIAAAAIQC2gziS/gAAAOEBAAATAAAAAAAAAAAAAAAAAAAAAABbQ29udGVudF9UeXBlc10ueG1s&#10;UEsBAi0AFAAGAAgAAAAhADj9If/WAAAAlAEAAAsAAAAAAAAAAAAAAAAALwEAAF9yZWxzLy5yZWxz&#10;UEsBAi0AFAAGAAgAAAAhANRPcCTuAQAAgQMAAA4AAAAAAAAAAAAAAAAALgIAAGRycy9lMm9Eb2Mu&#10;eG1sUEsBAi0AFAAGAAgAAAAhAFYfsNHbAAAACAEAAA8AAAAAAAAAAAAAAAAASAQAAGRycy9kb3du&#10;cmV2LnhtbFBLBQYAAAAABAAEAPMAAABQBQAAAAA=&#10;" o:allowincell="f" strokecolor="red"/>
            </w:pict>
          </mc:Fallback>
        </mc:AlternateContent>
      </w:r>
      <w:r>
        <w:rPr>
          <w:noProof/>
        </w:rPr>
        <mc:AlternateContent>
          <mc:Choice Requires="wps">
            <w:drawing>
              <wp:anchor distT="4294967295" distB="4294967295" distL="114300" distR="114300" simplePos="0" relativeHeight="251670528" behindDoc="0" locked="0" layoutInCell="0" allowOverlap="1" wp14:anchorId="7944F97F" wp14:editId="662465F6">
                <wp:simplePos x="0" y="0"/>
                <wp:positionH relativeFrom="column">
                  <wp:posOffset>128270</wp:posOffset>
                </wp:positionH>
                <wp:positionV relativeFrom="paragraph">
                  <wp:posOffset>62865</wp:posOffset>
                </wp:positionV>
                <wp:extent cx="5581015" cy="0"/>
                <wp:effectExtent l="0" t="19050" r="1968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3E2AA4B8" id="Прямая соединительная линия 1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RT8QEAAIQDAAAOAAAAZHJzL2Uyb0RvYy54bWysU02O0zAU3iNxB8t7mqRM0RA1nUVHZTNA&#10;pRkO4DpOY+H4WbbbtDtgjdQjcAUWII00MGdIbjTP7g8D7BBZWH5/n9/3vZfxxaZRZC2sk6ALmg1S&#10;SoTmUEq9LOi7m9mzc0qcZ7pkCrQo6FY4ejF5+mTcmlwMoQZVCksQRLu8NQWtvTd5kjhei4a5ARih&#10;MViBbZhH0y6T0rIW0RuVDNP0RdKCLY0FLpxD7+U+SCcRv6oE92+ryglPVEGxNx9PG89FOJPJmOVL&#10;y0wt+aEN9g9dNExqfPQEdck8Iysr/4JqJLfgoPIDDk0CVSW5iByQTZb+wea6ZkZELiiOMyeZ3P+D&#10;5W/Wc0tkibM7o0SzBmfUfek/9LvuR/e135H+Y3fffe++dbfdz+62/4T3u/4z3kOwuzu4dwTLUcvW&#10;uBwhp3pugxp8o6/NFfD3jmiY1kwvReR0szX4ThYqkt9KguEMdrRoX0OJOWzlIQq7qWwTIFEysonz&#10;257mJzaecHSORudZmo0o4cdYwvJjobHOvxLQkHApqJI6SMtytr5yPjTC8mNKcGuYSaXieihN2oI+&#10;P3s5HMUKB0qWIRrynF0upsqSNcMNm81S/CItjDxOs7DS5f4VpQ+sA9G9ZAsot3N7VANHHds5rGXY&#10;pcd2rP7180we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C2ANRT8QEAAIQDAAAOAAAAAAAAAAAAAAAAAC4CAABkcnMvZTJv&#10;RG9jLnhtbFBLAQItABQABgAIAAAAIQBZzPKX3AAAAAYBAAAPAAAAAAAAAAAAAAAAAEsEAABkcnMv&#10;ZG93bnJldi54bWxQSwUGAAAAAAQABADzAAAAVAU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320DA5" w:rsidRDefault="00320DA5" w:rsidP="00320DA5">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320DA5" w:rsidRDefault="00320DA5" w:rsidP="00320DA5">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 айылдык кеңешинин V чакырылышынын кезектеги I сессиясынын</w:t>
      </w: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 4 ТОКТОМУ</w:t>
      </w: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13.03.2024-жыл                                                                                                                Атай айылы</w:t>
      </w:r>
    </w:p>
    <w:p w:rsidR="00320DA5" w:rsidRDefault="00320DA5" w:rsidP="00320DA5">
      <w:pPr>
        <w:pStyle w:val="a3"/>
        <w:jc w:val="center"/>
        <w:rPr>
          <w:rFonts w:ascii="Times New Roman" w:hAnsi="Times New Roman" w:cs="Times New Roman"/>
          <w:b/>
          <w:sz w:val="24"/>
          <w:szCs w:val="24"/>
          <w:lang w:val="ky-KG"/>
        </w:rPr>
      </w:pPr>
      <w:r>
        <w:rPr>
          <w:rFonts w:ascii="Times New Roman" w:hAnsi="Times New Roman" w:cs="Times New Roman"/>
          <w:b/>
          <w:sz w:val="24"/>
          <w:szCs w:val="24"/>
          <w:lang w:val="ky-KG"/>
        </w:rPr>
        <w:t>“Атай айыл аймагынын айылдык кеңеши” мекемесин “Көк-Ирим айыл аймагынын айылдык кеңеши” мекемесине кошуу  жөнүндө</w:t>
      </w:r>
    </w:p>
    <w:p w:rsidR="00320DA5" w:rsidRDefault="00320DA5" w:rsidP="00320DA5">
      <w:pPr>
        <w:pStyle w:val="a3"/>
        <w:jc w:val="both"/>
        <w:rPr>
          <w:lang w:val="ky-KG"/>
        </w:rPr>
      </w:pPr>
    </w:p>
    <w:p w:rsidR="00320DA5" w:rsidRDefault="00320DA5" w:rsidP="00320DA5">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 Кыргыз Республикасынын Министрлер Кабинетинин 2024-жылдын 7-февралындагы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 Кыргыз Республикасынын Жарандык кодексинин 92-беренесин, “Кыргыз Республикасынын Жергиликтүү мамлекеттик администрация жана жергиликтүү өз алдынча башкаруу органдары жөнүндө” Мыйзамын жана Кыргыз Республикасынын Министрлер Кабинетинин 2023-жылдын 31-мартындагы №178 токтому менен бекитилген “Юридикалык жактарды жана филиалдарды (өкүлчүлүктөрдү)   мамлекеттик каттоонун тартиби жөнүндө” Жобону жетекчиликке алып Атай айыл аймагынын айылдык Кеңешинин V чакырылышынын кезектеги I сессиясы </w:t>
      </w:r>
    </w:p>
    <w:p w:rsidR="00320DA5" w:rsidRDefault="00320DA5" w:rsidP="00320DA5">
      <w:pPr>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320DA5" w:rsidRDefault="00320DA5" w:rsidP="00320DA5">
      <w:pPr>
        <w:pStyle w:val="a4"/>
        <w:numPr>
          <w:ilvl w:val="0"/>
          <w:numId w:val="14"/>
        </w:numPr>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 айылдык кеңеши” мекемеси жана “Көк-Ирим айыл аймагынын айылдык кеңеши” мекемеси бириктирүү жолу менен “Атай айыл аймагынын айылдык кеңеши” мекемеси болуп кайра түзүүгө макулдук берилсин.</w:t>
      </w:r>
    </w:p>
    <w:p w:rsidR="00320DA5" w:rsidRDefault="00320DA5" w:rsidP="00320DA5">
      <w:pPr>
        <w:pStyle w:val="a4"/>
        <w:numPr>
          <w:ilvl w:val="0"/>
          <w:numId w:val="14"/>
        </w:numPr>
        <w:jc w:val="both"/>
        <w:rPr>
          <w:rFonts w:ascii="Times New Roman" w:hAnsi="Times New Roman" w:cs="Times New Roman"/>
          <w:sz w:val="24"/>
          <w:szCs w:val="24"/>
          <w:lang w:val="ky-KG"/>
        </w:rPr>
      </w:pPr>
      <w:r>
        <w:rPr>
          <w:rFonts w:ascii="Times New Roman" w:hAnsi="Times New Roman" w:cs="Times New Roman"/>
          <w:sz w:val="24"/>
          <w:szCs w:val="24"/>
          <w:lang w:val="ky-KG"/>
        </w:rPr>
        <w:t>Мекемелердин мүлкүн инвентаризациялоо жана өткөрүп берүү актысына кол коюу жагы Атай айыл аймагынын айылдык кеңешинин жооптуу катчысы Н.Б.Байгуловага тапшырылсын.</w:t>
      </w:r>
    </w:p>
    <w:p w:rsidR="00320DA5" w:rsidRDefault="00320DA5" w:rsidP="00320DA5">
      <w:pPr>
        <w:pStyle w:val="a4"/>
        <w:numPr>
          <w:ilvl w:val="0"/>
          <w:numId w:val="14"/>
        </w:numPr>
        <w:jc w:val="both"/>
        <w:rPr>
          <w:rFonts w:ascii="Times New Roman" w:hAnsi="Times New Roman" w:cs="Times New Roman"/>
          <w:sz w:val="24"/>
          <w:szCs w:val="24"/>
          <w:lang w:val="ky-KG"/>
        </w:rPr>
      </w:pPr>
      <w:r>
        <w:rPr>
          <w:rFonts w:ascii="Times New Roman" w:hAnsi="Times New Roman" w:cs="Times New Roman"/>
          <w:sz w:val="24"/>
          <w:szCs w:val="24"/>
          <w:lang w:val="ky-KG"/>
        </w:rPr>
        <w:t>Бул токтомдун аткарылышына көзөмөл жүргүзүүнү өз жоопкерчилигиме калтырам.</w:t>
      </w:r>
    </w:p>
    <w:p w:rsidR="00320DA5" w:rsidRDefault="00320DA5" w:rsidP="00320DA5">
      <w:pPr>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айылдык кеңешинин төрагасы:                                                     Н.Т.Жээнбаев</w:t>
      </w:r>
    </w:p>
    <w:p w:rsidR="00320DA5" w:rsidRDefault="00320DA5" w:rsidP="00320DA5">
      <w:pPr>
        <w:pStyle w:val="a3"/>
        <w:jc w:val="both"/>
        <w:rPr>
          <w:rFonts w:ascii="Times New Roman" w:hAnsi="Times New Roman" w:cs="Times New Roman"/>
          <w:sz w:val="24"/>
          <w:szCs w:val="24"/>
          <w:lang w:val="ky-KG"/>
        </w:rPr>
      </w:pPr>
    </w:p>
    <w:p w:rsidR="00320DA5" w:rsidRPr="004A3530" w:rsidRDefault="00320DA5" w:rsidP="00320DA5">
      <w:pPr>
        <w:spacing w:after="0" w:line="324" w:lineRule="auto"/>
        <w:ind w:left="4248"/>
        <w:jc w:val="center"/>
        <w:rPr>
          <w:rFonts w:ascii="Times New Roman" w:eastAsiaTheme="minorEastAsia" w:hAnsi="Times New Roman" w:cs="Times New Roman"/>
          <w:b/>
          <w:sz w:val="24"/>
          <w:szCs w:val="24"/>
          <w:lang w:val="ky-KG" w:eastAsia="ru-RU"/>
        </w:rPr>
      </w:pPr>
      <w:r w:rsidRPr="004A3530">
        <w:rPr>
          <w:rFonts w:ascii="Times New Roman" w:eastAsiaTheme="minorEastAsia" w:hAnsi="Times New Roman" w:cs="Times New Roman"/>
          <w:b/>
          <w:sz w:val="24"/>
          <w:szCs w:val="24"/>
          <w:lang w:val="ky-KG" w:eastAsia="ru-RU"/>
        </w:rPr>
        <w:lastRenderedPageBreak/>
        <w:t>БЕКИТИЛДИ:</w:t>
      </w:r>
    </w:p>
    <w:p w:rsidR="00320DA5" w:rsidRPr="004A3530" w:rsidRDefault="00320DA5" w:rsidP="00320DA5">
      <w:pPr>
        <w:spacing w:after="0" w:line="324" w:lineRule="auto"/>
        <w:ind w:left="4248"/>
        <w:jc w:val="center"/>
        <w:rPr>
          <w:rFonts w:ascii="Times New Roman" w:eastAsiaTheme="minorEastAsia" w:hAnsi="Times New Roman" w:cs="Times New Roman"/>
          <w:b/>
          <w:sz w:val="24"/>
          <w:szCs w:val="24"/>
          <w:lang w:val="ky-KG" w:eastAsia="ru-RU"/>
        </w:rPr>
      </w:pPr>
      <w:r w:rsidRPr="004A3530">
        <w:rPr>
          <w:rFonts w:ascii="Times New Roman" w:eastAsiaTheme="minorEastAsia" w:hAnsi="Times New Roman" w:cs="Times New Roman"/>
          <w:b/>
          <w:sz w:val="24"/>
          <w:szCs w:val="24"/>
          <w:lang w:val="ky-KG" w:eastAsia="ru-RU"/>
        </w:rPr>
        <w:t xml:space="preserve">Атай айыл аймагынын айылдык </w:t>
      </w:r>
    </w:p>
    <w:p w:rsidR="00320DA5" w:rsidRPr="004A3530" w:rsidRDefault="00320DA5" w:rsidP="00320DA5">
      <w:pPr>
        <w:spacing w:after="0" w:line="324" w:lineRule="auto"/>
        <w:ind w:left="4248"/>
        <w:jc w:val="center"/>
        <w:rPr>
          <w:rFonts w:ascii="Times New Roman" w:eastAsiaTheme="minorEastAsia" w:hAnsi="Times New Roman" w:cs="Times New Roman"/>
          <w:b/>
          <w:sz w:val="24"/>
          <w:szCs w:val="24"/>
          <w:lang w:val="ky-KG" w:eastAsia="ru-RU"/>
        </w:rPr>
      </w:pPr>
      <w:r w:rsidRPr="004A3530">
        <w:rPr>
          <w:rFonts w:ascii="Times New Roman" w:eastAsiaTheme="minorEastAsia" w:hAnsi="Times New Roman" w:cs="Times New Roman"/>
          <w:b/>
          <w:sz w:val="24"/>
          <w:szCs w:val="24"/>
          <w:lang w:val="ky-KG" w:eastAsia="ru-RU"/>
        </w:rPr>
        <w:t xml:space="preserve">кеңешинин төрагасы:  </w:t>
      </w:r>
    </w:p>
    <w:p w:rsidR="00320DA5" w:rsidRPr="004A3530" w:rsidRDefault="00320DA5" w:rsidP="00320DA5">
      <w:pPr>
        <w:spacing w:after="0" w:line="324" w:lineRule="auto"/>
        <w:ind w:left="4248"/>
        <w:jc w:val="center"/>
        <w:rPr>
          <w:rFonts w:ascii="Times New Roman" w:eastAsiaTheme="minorEastAsia" w:hAnsi="Times New Roman" w:cs="Times New Roman"/>
          <w:b/>
          <w:sz w:val="24"/>
          <w:szCs w:val="24"/>
          <w:lang w:val="ru-RU" w:eastAsia="ru-RU"/>
        </w:rPr>
      </w:pPr>
      <w:r w:rsidRPr="004A3530">
        <w:rPr>
          <w:rFonts w:ascii="Times New Roman" w:eastAsiaTheme="minorEastAsia" w:hAnsi="Times New Roman" w:cs="Times New Roman"/>
          <w:b/>
          <w:sz w:val="24"/>
          <w:szCs w:val="24"/>
          <w:lang w:val="ru-RU" w:eastAsia="ru-RU"/>
        </w:rPr>
        <w:t xml:space="preserve">___________________Н.Т. Жээнбаев </w:t>
      </w:r>
    </w:p>
    <w:p w:rsidR="00320DA5" w:rsidRPr="004A3530" w:rsidRDefault="00320DA5" w:rsidP="00320DA5">
      <w:pPr>
        <w:spacing w:after="0" w:line="324" w:lineRule="auto"/>
        <w:ind w:left="4248"/>
        <w:jc w:val="center"/>
        <w:rPr>
          <w:rFonts w:ascii="Times New Roman" w:eastAsiaTheme="minorEastAsia" w:hAnsi="Times New Roman" w:cs="Times New Roman"/>
          <w:b/>
          <w:sz w:val="24"/>
          <w:szCs w:val="24"/>
          <w:lang w:val="ru-RU" w:eastAsia="ru-RU"/>
        </w:rPr>
      </w:pPr>
      <w:r w:rsidRPr="004A3530">
        <w:rPr>
          <w:rFonts w:ascii="Times New Roman" w:eastAsiaTheme="minorEastAsia" w:hAnsi="Times New Roman" w:cs="Times New Roman"/>
          <w:b/>
          <w:sz w:val="24"/>
          <w:szCs w:val="24"/>
          <w:lang w:val="ru-RU" w:eastAsia="ru-RU"/>
        </w:rPr>
        <w:t>от «___» ________________ 202</w:t>
      </w:r>
      <w:r w:rsidRPr="004A3530">
        <w:rPr>
          <w:rFonts w:ascii="Times New Roman" w:eastAsiaTheme="minorEastAsia" w:hAnsi="Times New Roman" w:cs="Times New Roman"/>
          <w:b/>
          <w:sz w:val="24"/>
          <w:szCs w:val="24"/>
          <w:lang w:val="ky-KG" w:eastAsia="ru-RU"/>
        </w:rPr>
        <w:t>4</w:t>
      </w:r>
      <w:r w:rsidRPr="004A3530">
        <w:rPr>
          <w:rFonts w:ascii="Times New Roman" w:eastAsiaTheme="minorEastAsia" w:hAnsi="Times New Roman" w:cs="Times New Roman"/>
          <w:b/>
          <w:sz w:val="24"/>
          <w:szCs w:val="24"/>
          <w:lang w:val="ru-RU" w:eastAsia="ru-RU"/>
        </w:rPr>
        <w:t xml:space="preserve"> г.</w:t>
      </w:r>
    </w:p>
    <w:p w:rsidR="00320DA5" w:rsidRPr="004A3530" w:rsidRDefault="00320DA5" w:rsidP="00320DA5">
      <w:pPr>
        <w:spacing w:after="0" w:line="324" w:lineRule="auto"/>
        <w:ind w:left="4248"/>
        <w:jc w:val="center"/>
        <w:rPr>
          <w:rFonts w:ascii="Times New Roman" w:eastAsiaTheme="minorEastAsia" w:hAnsi="Times New Roman" w:cs="Times New Roman"/>
          <w:b/>
          <w:sz w:val="24"/>
          <w:szCs w:val="24"/>
          <w:lang w:val="ru-RU" w:eastAsia="ru-RU"/>
        </w:rPr>
      </w:pPr>
    </w:p>
    <w:p w:rsidR="00320DA5" w:rsidRPr="004A3530" w:rsidRDefault="00320DA5" w:rsidP="00320DA5">
      <w:pPr>
        <w:spacing w:after="0" w:line="324" w:lineRule="auto"/>
        <w:ind w:left="4248"/>
        <w:jc w:val="center"/>
        <w:rPr>
          <w:rFonts w:ascii="Times New Roman" w:eastAsiaTheme="minorEastAsia" w:hAnsi="Times New Roman" w:cs="Times New Roman"/>
          <w:b/>
          <w:sz w:val="24"/>
          <w:szCs w:val="24"/>
          <w:lang w:val="ru-RU" w:eastAsia="ru-RU"/>
        </w:rPr>
      </w:pPr>
    </w:p>
    <w:p w:rsidR="00320DA5" w:rsidRPr="004A3530" w:rsidRDefault="00320DA5" w:rsidP="00320DA5">
      <w:pPr>
        <w:spacing w:after="0" w:line="324" w:lineRule="auto"/>
        <w:jc w:val="center"/>
        <w:rPr>
          <w:rFonts w:ascii="Times New Roman" w:eastAsiaTheme="minorEastAsia" w:hAnsi="Times New Roman" w:cs="Times New Roman"/>
          <w:b/>
          <w:sz w:val="24"/>
          <w:szCs w:val="24"/>
          <w:lang w:val="ky-KG" w:eastAsia="ru-RU"/>
        </w:rPr>
      </w:pPr>
      <w:r w:rsidRPr="004A3530">
        <w:rPr>
          <w:rFonts w:ascii="Times New Roman" w:eastAsiaTheme="minorEastAsia" w:hAnsi="Times New Roman" w:cs="Times New Roman"/>
          <w:b/>
          <w:sz w:val="24"/>
          <w:szCs w:val="24"/>
          <w:lang w:val="ky-KG" w:eastAsia="ru-RU"/>
        </w:rPr>
        <w:t>Өткөрүп берүү актысы</w:t>
      </w:r>
    </w:p>
    <w:p w:rsidR="00320DA5" w:rsidRPr="004A3530" w:rsidRDefault="00320DA5" w:rsidP="00320DA5">
      <w:pPr>
        <w:spacing w:after="0" w:line="324" w:lineRule="auto"/>
        <w:jc w:val="center"/>
        <w:rPr>
          <w:rFonts w:ascii="Times New Roman" w:eastAsiaTheme="minorEastAsia" w:hAnsi="Times New Roman" w:cs="Times New Roman"/>
          <w:b/>
          <w:sz w:val="24"/>
          <w:szCs w:val="24"/>
          <w:lang w:val="ky-KG" w:eastAsia="ru-RU"/>
        </w:rPr>
      </w:pPr>
    </w:p>
    <w:p w:rsidR="00320DA5" w:rsidRPr="004A3530" w:rsidRDefault="00320DA5" w:rsidP="00320DA5">
      <w:pPr>
        <w:spacing w:after="0" w:line="324" w:lineRule="auto"/>
        <w:rPr>
          <w:rFonts w:ascii="Times New Roman" w:eastAsia="Times New Roman" w:hAnsi="Times New Roman" w:cs="Times New Roman"/>
          <w:b/>
          <w:sz w:val="24"/>
          <w:szCs w:val="24"/>
          <w:lang w:val="ru-RU" w:eastAsia="ru-RU"/>
        </w:rPr>
      </w:pPr>
      <w:r w:rsidRPr="004A3530">
        <w:rPr>
          <w:rFonts w:ascii="Times New Roman" w:eastAsia="Times New Roman" w:hAnsi="Times New Roman" w:cs="Times New Roman"/>
          <w:b/>
          <w:sz w:val="24"/>
          <w:szCs w:val="24"/>
          <w:lang w:val="ky-KG" w:eastAsia="ru-RU"/>
        </w:rPr>
        <w:t>Арал айылы</w:t>
      </w:r>
      <w:r w:rsidRPr="004A3530">
        <w:rPr>
          <w:rFonts w:ascii="Times New Roman" w:eastAsia="Times New Roman" w:hAnsi="Times New Roman" w:cs="Times New Roman"/>
          <w:b/>
          <w:sz w:val="24"/>
          <w:szCs w:val="24"/>
          <w:lang w:val="ru-RU" w:eastAsia="ru-RU"/>
        </w:rPr>
        <w:tab/>
      </w:r>
      <w:r w:rsidRPr="004A3530">
        <w:rPr>
          <w:rFonts w:ascii="Times New Roman" w:eastAsia="Times New Roman" w:hAnsi="Times New Roman" w:cs="Times New Roman"/>
          <w:b/>
          <w:sz w:val="24"/>
          <w:szCs w:val="24"/>
          <w:lang w:val="ru-RU" w:eastAsia="ru-RU"/>
        </w:rPr>
        <w:tab/>
      </w:r>
      <w:r w:rsidRPr="004A3530">
        <w:rPr>
          <w:rFonts w:ascii="Times New Roman" w:eastAsia="Times New Roman" w:hAnsi="Times New Roman" w:cs="Times New Roman"/>
          <w:b/>
          <w:sz w:val="24"/>
          <w:szCs w:val="24"/>
          <w:lang w:val="ru-RU" w:eastAsia="ru-RU"/>
        </w:rPr>
        <w:tab/>
      </w:r>
      <w:r w:rsidRPr="004A3530">
        <w:rPr>
          <w:rFonts w:ascii="Times New Roman" w:eastAsia="Times New Roman" w:hAnsi="Times New Roman" w:cs="Times New Roman"/>
          <w:b/>
          <w:sz w:val="24"/>
          <w:szCs w:val="24"/>
          <w:lang w:val="ru-RU" w:eastAsia="ru-RU"/>
        </w:rPr>
        <w:tab/>
      </w:r>
      <w:r w:rsidRPr="004A3530">
        <w:rPr>
          <w:rFonts w:ascii="Times New Roman" w:eastAsia="Times New Roman" w:hAnsi="Times New Roman" w:cs="Times New Roman"/>
          <w:b/>
          <w:sz w:val="24"/>
          <w:szCs w:val="24"/>
          <w:lang w:val="ru-RU" w:eastAsia="ru-RU"/>
        </w:rPr>
        <w:tab/>
        <w:t xml:space="preserve">                    </w:t>
      </w:r>
      <w:r w:rsidRPr="004A3530">
        <w:rPr>
          <w:rFonts w:ascii="Times New Roman" w:eastAsia="Times New Roman" w:hAnsi="Times New Roman" w:cs="Times New Roman"/>
          <w:b/>
          <w:sz w:val="24"/>
          <w:szCs w:val="24"/>
          <w:lang w:val="ru-RU" w:eastAsia="ru-RU"/>
        </w:rPr>
        <w:tab/>
        <w:t xml:space="preserve">            «____» _________ 202</w:t>
      </w:r>
      <w:r w:rsidRPr="004A3530">
        <w:rPr>
          <w:rFonts w:ascii="Times New Roman" w:eastAsia="Times New Roman" w:hAnsi="Times New Roman" w:cs="Times New Roman"/>
          <w:b/>
          <w:sz w:val="24"/>
          <w:szCs w:val="24"/>
          <w:lang w:val="ky-KG" w:eastAsia="ru-RU"/>
        </w:rPr>
        <w:t>4</w:t>
      </w:r>
      <w:r w:rsidRPr="004A3530">
        <w:rPr>
          <w:rFonts w:ascii="Times New Roman" w:eastAsia="Times New Roman" w:hAnsi="Times New Roman" w:cs="Times New Roman"/>
          <w:b/>
          <w:sz w:val="24"/>
          <w:szCs w:val="24"/>
          <w:lang w:val="ru-RU" w:eastAsia="ru-RU"/>
        </w:rPr>
        <w:t xml:space="preserve"> г.</w:t>
      </w:r>
    </w:p>
    <w:p w:rsidR="00320DA5" w:rsidRPr="004A3530" w:rsidRDefault="00320DA5" w:rsidP="00320DA5">
      <w:pPr>
        <w:spacing w:after="0" w:line="324" w:lineRule="auto"/>
        <w:rPr>
          <w:rFonts w:ascii="Times New Roman" w:eastAsiaTheme="minorEastAsia" w:hAnsi="Times New Roman" w:cs="Times New Roman"/>
          <w:sz w:val="24"/>
          <w:szCs w:val="24"/>
          <w:lang w:val="ru-RU" w:eastAsia="ru-RU"/>
        </w:rPr>
      </w:pPr>
    </w:p>
    <w:p w:rsidR="00320DA5" w:rsidRPr="004A3530" w:rsidRDefault="00320DA5" w:rsidP="00320DA5">
      <w:pPr>
        <w:spacing w:after="0" w:line="324" w:lineRule="auto"/>
        <w:ind w:firstLine="708"/>
        <w:jc w:val="both"/>
        <w:rPr>
          <w:rFonts w:ascii="Times New Roman" w:eastAsiaTheme="minorEastAsia" w:hAnsi="Times New Roman" w:cs="Times New Roman"/>
          <w:sz w:val="24"/>
          <w:szCs w:val="24"/>
          <w:lang w:val="ky-KG" w:eastAsia="ru-RU"/>
        </w:rPr>
      </w:pPr>
      <w:r w:rsidRPr="004A3530">
        <w:rPr>
          <w:rFonts w:ascii="Times New Roman" w:eastAsiaTheme="minorEastAsia" w:hAnsi="Times New Roman" w:cs="Times New Roman"/>
          <w:color w:val="000000" w:themeColor="text1"/>
          <w:sz w:val="24"/>
          <w:szCs w:val="24"/>
          <w:lang w:val="ru-RU" w:eastAsia="ru-RU"/>
        </w:rPr>
        <w:t xml:space="preserve"> </w:t>
      </w:r>
      <w:r w:rsidRPr="004A3530">
        <w:rPr>
          <w:rFonts w:ascii="Times New Roman" w:eastAsiaTheme="minorEastAsia" w:hAnsi="Times New Roman" w:cs="Times New Roman"/>
          <w:color w:val="000000" w:themeColor="text1"/>
          <w:sz w:val="24"/>
          <w:szCs w:val="24"/>
          <w:lang w:val="ky-KG" w:eastAsia="ru-RU"/>
        </w:rPr>
        <w:t xml:space="preserve"> «</w:t>
      </w:r>
      <w:r w:rsidRPr="004A3530">
        <w:rPr>
          <w:rFonts w:ascii="Times New Roman" w:eastAsiaTheme="minorEastAsia" w:hAnsi="Times New Roman" w:cs="Times New Roman"/>
          <w:sz w:val="24"/>
          <w:szCs w:val="24"/>
          <w:lang w:val="ky-KG" w:eastAsia="ru-RU"/>
        </w:rPr>
        <w:t xml:space="preserve"> Көк-Ирим</w:t>
      </w:r>
      <w:r w:rsidRPr="004A3530">
        <w:rPr>
          <w:rFonts w:ascii="Times New Roman" w:eastAsiaTheme="minorEastAsia" w:hAnsi="Times New Roman" w:cs="Times New Roman"/>
          <w:color w:val="000000" w:themeColor="text1"/>
          <w:sz w:val="24"/>
          <w:szCs w:val="24"/>
          <w:lang w:val="ky-KG" w:eastAsia="ru-RU"/>
        </w:rPr>
        <w:t>» айылдык кеңеши мекемесинин И.А.Ашырбеков башчылыгында</w:t>
      </w:r>
      <w:r w:rsidRPr="004A3530">
        <w:rPr>
          <w:rFonts w:ascii="Times New Roman" w:eastAsiaTheme="minorEastAsia" w:hAnsi="Times New Roman" w:cs="Times New Roman"/>
          <w:sz w:val="24"/>
          <w:szCs w:val="24"/>
          <w:lang w:val="ky-KG" w:eastAsia="ru-RU"/>
        </w:rPr>
        <w:t xml:space="preserve"> (мындан ары - </w:t>
      </w:r>
      <w:r w:rsidRPr="004A3530">
        <w:rPr>
          <w:rFonts w:ascii="Times New Roman" w:eastAsiaTheme="minorEastAsia" w:hAnsi="Times New Roman" w:cs="Times New Roman"/>
          <w:b/>
          <w:sz w:val="24"/>
          <w:szCs w:val="24"/>
          <w:lang w:val="ky-KG" w:eastAsia="ru-RU"/>
        </w:rPr>
        <w:t>Мекеме</w:t>
      </w:r>
      <w:r w:rsidRPr="004A3530">
        <w:rPr>
          <w:rFonts w:ascii="Times New Roman" w:eastAsiaTheme="minorEastAsia" w:hAnsi="Times New Roman" w:cs="Times New Roman"/>
          <w:sz w:val="24"/>
          <w:szCs w:val="24"/>
          <w:lang w:val="ky-KG" w:eastAsia="ru-RU"/>
        </w:rPr>
        <w:t>) жана «</w:t>
      </w:r>
      <w:r w:rsidRPr="004A3530">
        <w:rPr>
          <w:rFonts w:ascii="Times New Roman" w:eastAsiaTheme="minorEastAsia" w:hAnsi="Times New Roman" w:cs="Times New Roman"/>
          <w:color w:val="000000" w:themeColor="text1"/>
          <w:sz w:val="24"/>
          <w:szCs w:val="24"/>
          <w:lang w:val="ky-KG" w:eastAsia="ru-RU"/>
        </w:rPr>
        <w:t>Атай</w:t>
      </w:r>
      <w:r w:rsidRPr="004A3530">
        <w:rPr>
          <w:rFonts w:ascii="Times New Roman" w:eastAsiaTheme="minorEastAsia" w:hAnsi="Times New Roman" w:cs="Times New Roman"/>
          <w:iCs/>
          <w:color w:val="000000" w:themeColor="text1"/>
          <w:sz w:val="24"/>
          <w:szCs w:val="24"/>
          <w:lang w:val="ky-KG" w:eastAsia="ru-RU"/>
        </w:rPr>
        <w:t xml:space="preserve">» </w:t>
      </w:r>
      <w:r w:rsidRPr="004A3530">
        <w:rPr>
          <w:rFonts w:ascii="Times New Roman" w:eastAsiaTheme="minorEastAsia" w:hAnsi="Times New Roman" w:cs="Times New Roman"/>
          <w:sz w:val="24"/>
          <w:szCs w:val="24"/>
          <w:lang w:val="ky-KG" w:eastAsia="ru-RU"/>
        </w:rPr>
        <w:t xml:space="preserve">айылдык кеңеши мекемесинин  катчысы Н.Т.Байгулова (мындан ары – </w:t>
      </w:r>
      <w:r w:rsidRPr="004A3530">
        <w:rPr>
          <w:rFonts w:ascii="Times New Roman" w:eastAsiaTheme="minorEastAsia" w:hAnsi="Times New Roman" w:cs="Times New Roman"/>
          <w:b/>
          <w:sz w:val="24"/>
          <w:szCs w:val="24"/>
          <w:lang w:val="ky-KG" w:eastAsia="ru-RU"/>
        </w:rPr>
        <w:t>Укугу өтүүчү</w:t>
      </w:r>
      <w:r w:rsidRPr="004A3530">
        <w:rPr>
          <w:rFonts w:ascii="Times New Roman" w:eastAsiaTheme="minorEastAsia" w:hAnsi="Times New Roman" w:cs="Times New Roman"/>
          <w:sz w:val="24"/>
          <w:szCs w:val="24"/>
          <w:lang w:val="ky-KG" w:eastAsia="ru-RU"/>
        </w:rPr>
        <w:t>) төмөнкүдөй акт түздүк:</w:t>
      </w:r>
    </w:p>
    <w:p w:rsidR="00320DA5" w:rsidRPr="004A3530" w:rsidRDefault="00320DA5" w:rsidP="00320DA5">
      <w:pPr>
        <w:tabs>
          <w:tab w:val="left" w:pos="426"/>
        </w:tabs>
        <w:spacing w:after="0" w:line="324" w:lineRule="auto"/>
        <w:jc w:val="both"/>
        <w:rPr>
          <w:rFonts w:ascii="Times New Roman" w:eastAsiaTheme="minorEastAsia" w:hAnsi="Times New Roman" w:cs="Times New Roman"/>
          <w:sz w:val="24"/>
          <w:szCs w:val="24"/>
          <w:lang w:val="ky-KG" w:eastAsia="ru-RU"/>
        </w:rPr>
      </w:pPr>
      <w:r w:rsidRPr="004A3530">
        <w:rPr>
          <w:rFonts w:ascii="Times New Roman" w:eastAsiaTheme="minorEastAsia" w:hAnsi="Times New Roman" w:cs="Times New Roman"/>
          <w:sz w:val="24"/>
          <w:szCs w:val="24"/>
          <w:lang w:val="ky-KG" w:eastAsia="ru-RU"/>
        </w:rPr>
        <w:tab/>
      </w:r>
      <w:r w:rsidRPr="004A3530">
        <w:rPr>
          <w:rFonts w:ascii="Times New Roman" w:eastAsiaTheme="minorEastAsia" w:hAnsi="Times New Roman" w:cs="Times New Roman"/>
          <w:sz w:val="24"/>
          <w:szCs w:val="24"/>
          <w:lang w:val="ky-KG" w:eastAsia="ru-RU"/>
        </w:rPr>
        <w:tab/>
        <w:t xml:space="preserve">«  Атай » айылдык кеңеши мекемеси жана « Көк-Ирим » айылдык  кеңеши мекемеси бириктирүү жолу менен « Атай » айыл аймагынын айылдык кеңеши  болуп кайра түзүлүп мамлекеттик каттоодон өткөн күндөн тартып, Мекемелердин бардык укуктары жана милдеттери укук улантуучуга өтөт деп эсептелинсин атап айтканда: </w:t>
      </w:r>
    </w:p>
    <w:p w:rsidR="00320DA5" w:rsidRPr="004A3530" w:rsidRDefault="00320DA5" w:rsidP="00320DA5">
      <w:pPr>
        <w:spacing w:after="0" w:line="324" w:lineRule="auto"/>
        <w:jc w:val="both"/>
        <w:rPr>
          <w:rFonts w:ascii="Times New Roman" w:eastAsiaTheme="minorEastAsia" w:hAnsi="Times New Roman" w:cs="Times New Roman"/>
          <w:sz w:val="24"/>
          <w:szCs w:val="24"/>
          <w:lang w:val="ky-KG" w:eastAsia="ru-RU"/>
        </w:rPr>
      </w:pPr>
      <w:r w:rsidRPr="004A3530">
        <w:rPr>
          <w:rFonts w:ascii="Times New Roman" w:eastAsiaTheme="minorEastAsia" w:hAnsi="Times New Roman" w:cs="Times New Roman"/>
          <w:sz w:val="24"/>
          <w:szCs w:val="24"/>
          <w:lang w:val="ky-KG" w:eastAsia="ru-RU"/>
        </w:rPr>
        <w:t>1. Мекеме төмөнкү документтерди укугу өтүүчүгө өткөрүп берет:</w:t>
      </w:r>
    </w:p>
    <w:p w:rsidR="00320DA5" w:rsidRPr="004A3530" w:rsidRDefault="00320DA5" w:rsidP="00320DA5">
      <w:pPr>
        <w:spacing w:after="0" w:line="324" w:lineRule="auto"/>
        <w:jc w:val="both"/>
        <w:rPr>
          <w:rFonts w:ascii="Times New Roman" w:eastAsiaTheme="minorEastAsia" w:hAnsi="Times New Roman" w:cs="Times New Roman"/>
          <w:sz w:val="24"/>
          <w:szCs w:val="24"/>
          <w:lang w:val="ru-RU" w:eastAsia="ru-RU"/>
        </w:rPr>
      </w:pPr>
      <w:r w:rsidRPr="004A3530">
        <w:rPr>
          <w:rFonts w:ascii="Times New Roman" w:eastAsiaTheme="minorEastAsia" w:hAnsi="Times New Roman" w:cs="Times New Roman"/>
          <w:sz w:val="24"/>
          <w:szCs w:val="24"/>
          <w:lang w:val="ru-RU" w:eastAsia="ru-RU"/>
        </w:rPr>
        <w:t xml:space="preserve">1.1. </w:t>
      </w:r>
      <w:r w:rsidRPr="004A3530">
        <w:rPr>
          <w:rFonts w:ascii="Times New Roman" w:eastAsiaTheme="minorEastAsia" w:hAnsi="Times New Roman" w:cs="Times New Roman"/>
          <w:sz w:val="24"/>
          <w:szCs w:val="24"/>
          <w:lang w:val="ky-KG" w:eastAsia="ru-RU"/>
        </w:rPr>
        <w:t>Мекеменин уюштуруу документтерин.</w:t>
      </w:r>
    </w:p>
    <w:p w:rsidR="00320DA5" w:rsidRPr="004A3530" w:rsidRDefault="00320DA5" w:rsidP="00320DA5">
      <w:pPr>
        <w:spacing w:after="0" w:line="324" w:lineRule="auto"/>
        <w:jc w:val="both"/>
        <w:rPr>
          <w:rFonts w:ascii="Times New Roman" w:eastAsiaTheme="minorEastAsia" w:hAnsi="Times New Roman" w:cs="Times New Roman"/>
          <w:sz w:val="24"/>
          <w:szCs w:val="24"/>
          <w:lang w:val="ru-RU" w:eastAsia="ru-RU"/>
        </w:rPr>
      </w:pPr>
      <w:r w:rsidRPr="004A3530">
        <w:rPr>
          <w:rFonts w:ascii="Times New Roman" w:eastAsiaTheme="minorEastAsia" w:hAnsi="Times New Roman" w:cs="Times New Roman"/>
          <w:sz w:val="24"/>
          <w:szCs w:val="24"/>
          <w:lang w:val="ru-RU" w:eastAsia="ru-RU"/>
        </w:rPr>
        <w:t>1.2. Мекеменин балансындагы мүлккө болгон укуктарын ырастоочу документтер.</w:t>
      </w:r>
    </w:p>
    <w:p w:rsidR="00320DA5" w:rsidRPr="004A3530" w:rsidRDefault="00320DA5" w:rsidP="00320DA5">
      <w:pPr>
        <w:spacing w:after="0" w:line="324" w:lineRule="auto"/>
        <w:jc w:val="both"/>
        <w:rPr>
          <w:rFonts w:ascii="Times New Roman" w:eastAsiaTheme="minorEastAsia" w:hAnsi="Times New Roman" w:cs="Times New Roman"/>
          <w:sz w:val="24"/>
          <w:szCs w:val="24"/>
          <w:lang w:val="ky-KG" w:eastAsia="ru-RU"/>
        </w:rPr>
      </w:pPr>
      <w:r w:rsidRPr="004A3530">
        <w:rPr>
          <w:rFonts w:ascii="Times New Roman" w:eastAsiaTheme="minorEastAsia" w:hAnsi="Times New Roman" w:cs="Times New Roman"/>
          <w:sz w:val="24"/>
          <w:szCs w:val="24"/>
          <w:lang w:val="ru-RU" w:eastAsia="ru-RU"/>
        </w:rPr>
        <w:t>1.3. Мекеменин ички документтери</w:t>
      </w:r>
      <w:r w:rsidRPr="004A3530">
        <w:rPr>
          <w:rFonts w:ascii="Times New Roman" w:eastAsiaTheme="minorEastAsia" w:hAnsi="Times New Roman" w:cs="Times New Roman"/>
          <w:sz w:val="24"/>
          <w:szCs w:val="24"/>
          <w:lang w:val="ky-KG" w:eastAsia="ru-RU"/>
        </w:rPr>
        <w:t xml:space="preserve"> жана отчетторун.</w:t>
      </w:r>
    </w:p>
    <w:p w:rsidR="00320DA5" w:rsidRPr="004A3530" w:rsidRDefault="00320DA5" w:rsidP="00320DA5">
      <w:pPr>
        <w:spacing w:after="0" w:line="324" w:lineRule="auto"/>
        <w:jc w:val="both"/>
        <w:rPr>
          <w:rFonts w:ascii="Times New Roman" w:eastAsiaTheme="minorEastAsia" w:hAnsi="Times New Roman" w:cs="Times New Roman"/>
          <w:sz w:val="24"/>
          <w:szCs w:val="24"/>
          <w:lang w:val="ky-KG" w:eastAsia="ru-RU"/>
        </w:rPr>
      </w:pPr>
      <w:r w:rsidRPr="004A3530">
        <w:rPr>
          <w:rFonts w:ascii="Times New Roman" w:eastAsiaTheme="minorEastAsia" w:hAnsi="Times New Roman" w:cs="Times New Roman"/>
          <w:sz w:val="24"/>
          <w:szCs w:val="24"/>
          <w:lang w:val="ky-KG" w:eastAsia="ru-RU"/>
        </w:rPr>
        <w:t>1.4. Бухгалтердик документтерин жана отчетторун (бухгалтердик баланстар, кирешелер жана чыгашалар жөнүндө отчеттор, Кыргыз Республикасынын ченемдик укуктук актыларында каралган финансылык отчетко тиркемелер, финансылык отчеттун аныктыгын ырастаган аудитордук отчеттор, түшүндүрмө каттар).</w:t>
      </w:r>
    </w:p>
    <w:p w:rsidR="00320DA5" w:rsidRPr="004A3530" w:rsidRDefault="00320DA5" w:rsidP="00320DA5">
      <w:pPr>
        <w:spacing w:after="0" w:line="324" w:lineRule="auto"/>
        <w:rPr>
          <w:rFonts w:ascii="Times New Roman" w:eastAsiaTheme="minorEastAsia" w:hAnsi="Times New Roman" w:cs="Times New Roman"/>
          <w:sz w:val="24"/>
          <w:szCs w:val="24"/>
          <w:lang w:val="ky-KG" w:eastAsia="ru-RU"/>
        </w:rPr>
      </w:pPr>
      <w:r w:rsidRPr="004A3530">
        <w:rPr>
          <w:rFonts w:ascii="Times New Roman" w:eastAsiaTheme="minorEastAsia" w:hAnsi="Times New Roman" w:cs="Times New Roman"/>
          <w:sz w:val="24"/>
          <w:szCs w:val="24"/>
          <w:lang w:val="ky-KG" w:eastAsia="ru-RU"/>
        </w:rPr>
        <w:t>1.5. Архивге туруктуу сактоого өткөрүлүп берилген мекеменин иш кагаздарынын инвентаризациясы.</w:t>
      </w:r>
    </w:p>
    <w:p w:rsidR="00320DA5" w:rsidRPr="004A3530" w:rsidRDefault="00320DA5" w:rsidP="00320DA5">
      <w:pPr>
        <w:spacing w:after="0" w:line="324" w:lineRule="auto"/>
        <w:jc w:val="both"/>
        <w:rPr>
          <w:rFonts w:ascii="Times New Roman" w:eastAsiaTheme="minorEastAsia" w:hAnsi="Times New Roman" w:cs="Times New Roman"/>
          <w:sz w:val="24"/>
          <w:szCs w:val="24"/>
          <w:lang w:val="ky-KG" w:eastAsia="ru-RU"/>
        </w:rPr>
      </w:pPr>
      <w:r w:rsidRPr="004A3530">
        <w:rPr>
          <w:rFonts w:ascii="Times New Roman" w:eastAsiaTheme="minorEastAsia" w:hAnsi="Times New Roman" w:cs="Times New Roman"/>
          <w:sz w:val="24"/>
          <w:szCs w:val="24"/>
          <w:lang w:val="ky-KG" w:eastAsia="ru-RU"/>
        </w:rPr>
        <w:t>1.6. Сактоо мөөнөтү өтүп кеткен документтерди жок кылууга берүү жөнүндө актылар.</w:t>
      </w:r>
    </w:p>
    <w:p w:rsidR="00320DA5" w:rsidRPr="004A3530" w:rsidRDefault="00320DA5" w:rsidP="00320DA5">
      <w:pPr>
        <w:spacing w:after="0" w:line="324" w:lineRule="auto"/>
        <w:ind w:firstLine="708"/>
        <w:jc w:val="both"/>
        <w:rPr>
          <w:rFonts w:ascii="Times New Roman" w:eastAsiaTheme="minorEastAsia" w:hAnsi="Times New Roman" w:cs="Times New Roman"/>
          <w:sz w:val="24"/>
          <w:szCs w:val="24"/>
          <w:lang w:val="ky-KG" w:eastAsia="ru-RU"/>
        </w:rPr>
      </w:pPr>
      <w:r w:rsidRPr="004A3530">
        <w:rPr>
          <w:rFonts w:ascii="Times New Roman" w:eastAsiaTheme="minorEastAsia" w:hAnsi="Times New Roman" w:cs="Times New Roman"/>
          <w:sz w:val="24"/>
          <w:szCs w:val="24"/>
          <w:lang w:val="ky-KG" w:eastAsia="ru-RU"/>
        </w:rPr>
        <w:t xml:space="preserve">Ушул Өткөрүп берүү актысына ылайык, Мекеменин бардык укуктары жана милдеттери Укугу өтүүчүгө өтөт. </w:t>
      </w:r>
    </w:p>
    <w:p w:rsidR="00320DA5" w:rsidRPr="004A3530" w:rsidRDefault="00320DA5" w:rsidP="00320DA5">
      <w:pPr>
        <w:spacing w:after="0" w:line="324" w:lineRule="auto"/>
        <w:ind w:firstLine="708"/>
        <w:jc w:val="both"/>
        <w:rPr>
          <w:rFonts w:ascii="Times New Roman" w:eastAsiaTheme="minorEastAsia" w:hAnsi="Times New Roman" w:cs="Times New Roman"/>
          <w:sz w:val="24"/>
          <w:szCs w:val="24"/>
          <w:lang w:val="ky-KG" w:eastAsia="ru-RU"/>
        </w:rPr>
      </w:pPr>
      <w:r w:rsidRPr="004A3530">
        <w:rPr>
          <w:rFonts w:ascii="Times New Roman" w:eastAsiaTheme="minorEastAsia" w:hAnsi="Times New Roman" w:cs="Times New Roman"/>
          <w:sz w:val="24"/>
          <w:szCs w:val="24"/>
          <w:lang w:val="ky-KG" w:eastAsia="ru-RU"/>
        </w:rPr>
        <w:t>Мекемелер өткөрүп берет, ал эми Укугу өтүүчү бардык карызкорлорго, кредиторлорго, ошондой эле Мекемелерге өз милдеттенмелерин мөөнөтүнөн мурда аткаргандыгы же тиешелүү милдеттенмелери токтотулгандыгы жөнүндө билдирбеген бардык кредиторлорго карата бардык укуктарды жана милдеттерди өзүнө алат.</w:t>
      </w:r>
    </w:p>
    <w:p w:rsidR="00320DA5" w:rsidRPr="004A3530" w:rsidRDefault="00320DA5" w:rsidP="00320D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4"/>
          <w:szCs w:val="24"/>
          <w:lang w:val="ky-KG" w:eastAsia="ru-RU"/>
        </w:rPr>
      </w:pPr>
      <w:r w:rsidRPr="004A3530">
        <w:rPr>
          <w:rFonts w:ascii="Times New Roman" w:eastAsia="Times New Roman" w:hAnsi="Times New Roman" w:cs="Times New Roman"/>
          <w:color w:val="202124"/>
          <w:sz w:val="24"/>
          <w:szCs w:val="24"/>
          <w:lang w:val="ky-KG" w:eastAsia="ru-RU"/>
        </w:rPr>
        <w:tab/>
      </w:r>
      <w:r w:rsidRPr="004A3530">
        <w:rPr>
          <w:rFonts w:ascii="Times New Roman" w:eastAsiaTheme="minorEastAsia" w:hAnsi="Times New Roman" w:cs="Times New Roman"/>
          <w:sz w:val="24"/>
          <w:szCs w:val="24"/>
          <w:lang w:val="ky-KG" w:eastAsia="ru-RU"/>
        </w:rPr>
        <w:t xml:space="preserve"> </w:t>
      </w:r>
    </w:p>
    <w:p w:rsidR="00320DA5" w:rsidRPr="004A3530"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r w:rsidRPr="004A3530">
        <w:rPr>
          <w:rFonts w:ascii="Times New Roman" w:eastAsiaTheme="minorEastAsia" w:hAnsi="Times New Roman" w:cs="Times New Roman"/>
          <w:sz w:val="24"/>
          <w:szCs w:val="24"/>
          <w:lang w:val="ky-KG" w:eastAsia="ru-RU"/>
        </w:rPr>
        <w:lastRenderedPageBreak/>
        <w:t>Бул Өткөрүп берүү актысына Мекемеден көчүрмөлөрдү ырааттуу өткөрүп берүүнүн натыйжасында ыйгарылуучу тарабынан ырааттуу түрдө кол коюлат жана бирдей юридикалык күчкө ээ үч нускада түзүлөт.</w:t>
      </w:r>
    </w:p>
    <w:p w:rsidR="00320DA5" w:rsidRPr="004A3530"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p>
    <w:p w:rsidR="00320DA5" w:rsidRPr="004A3530"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p>
    <w:p w:rsidR="00320DA5" w:rsidRPr="004A3530"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p>
    <w:p w:rsidR="00320DA5" w:rsidRPr="004A3530"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p>
    <w:p w:rsidR="00320DA5" w:rsidRPr="004A3530" w:rsidRDefault="00320DA5" w:rsidP="00320DA5">
      <w:pPr>
        <w:keepNext/>
        <w:tabs>
          <w:tab w:val="left" w:pos="0"/>
        </w:tabs>
        <w:spacing w:after="0" w:line="240" w:lineRule="auto"/>
        <w:ind w:left="284"/>
        <w:contextualSpacing/>
        <w:jc w:val="both"/>
        <w:outlineLvl w:val="4"/>
        <w:rPr>
          <w:rFonts w:ascii="Times New Roman" w:eastAsia="Times New Roman" w:hAnsi="Times New Roman" w:cs="Times New Roman"/>
          <w:b/>
          <w:iCs/>
          <w:color w:val="000000" w:themeColor="text1"/>
          <w:sz w:val="24"/>
          <w:szCs w:val="24"/>
          <w:lang w:val="ky-KG" w:eastAsia="ru-RU"/>
        </w:rPr>
      </w:pPr>
      <w:r w:rsidRPr="004A3530">
        <w:rPr>
          <w:rFonts w:ascii="Times New Roman" w:eastAsia="Times New Roman" w:hAnsi="Times New Roman" w:cs="Times New Roman"/>
          <w:b/>
          <w:sz w:val="24"/>
          <w:szCs w:val="24"/>
          <w:lang w:val="ky-KG" w:eastAsia="ru-RU"/>
        </w:rPr>
        <w:t xml:space="preserve">    </w:t>
      </w:r>
      <w:r w:rsidRPr="004A3530">
        <w:rPr>
          <w:rFonts w:ascii="Times New Roman" w:eastAsia="Times New Roman" w:hAnsi="Times New Roman" w:cs="Times New Roman"/>
          <w:b/>
          <w:iCs/>
          <w:color w:val="000000" w:themeColor="text1"/>
          <w:sz w:val="24"/>
          <w:szCs w:val="24"/>
          <w:lang w:val="ky-KG" w:eastAsia="ru-RU"/>
        </w:rPr>
        <w:t xml:space="preserve">  комиссиянын төрагасы:                                                      Н.Т.Жээнбаев</w:t>
      </w:r>
    </w:p>
    <w:p w:rsidR="00320DA5" w:rsidRPr="004A3530" w:rsidRDefault="00320DA5" w:rsidP="00320DA5">
      <w:pPr>
        <w:keepNext/>
        <w:tabs>
          <w:tab w:val="left" w:pos="0"/>
        </w:tabs>
        <w:spacing w:after="0" w:line="240" w:lineRule="auto"/>
        <w:ind w:left="284"/>
        <w:contextualSpacing/>
        <w:jc w:val="both"/>
        <w:outlineLvl w:val="4"/>
        <w:rPr>
          <w:rFonts w:ascii="Times New Roman" w:eastAsia="Times New Roman" w:hAnsi="Times New Roman" w:cs="Times New Roman"/>
          <w:b/>
          <w:iCs/>
          <w:color w:val="000000" w:themeColor="text1"/>
          <w:sz w:val="24"/>
          <w:szCs w:val="24"/>
          <w:lang w:val="ky-KG" w:eastAsia="ru-RU"/>
        </w:rPr>
      </w:pPr>
    </w:p>
    <w:p w:rsidR="00320DA5" w:rsidRPr="004A3530" w:rsidRDefault="00320DA5" w:rsidP="00320DA5">
      <w:pPr>
        <w:keepNext/>
        <w:tabs>
          <w:tab w:val="left" w:pos="0"/>
        </w:tabs>
        <w:spacing w:after="0" w:line="240" w:lineRule="auto"/>
        <w:ind w:left="284"/>
        <w:contextualSpacing/>
        <w:jc w:val="both"/>
        <w:outlineLvl w:val="4"/>
        <w:rPr>
          <w:rFonts w:ascii="Times New Roman" w:eastAsia="Times New Roman" w:hAnsi="Times New Roman" w:cs="Times New Roman"/>
          <w:b/>
          <w:iCs/>
          <w:color w:val="000000" w:themeColor="text1"/>
          <w:sz w:val="24"/>
          <w:szCs w:val="24"/>
          <w:lang w:val="ky-KG" w:eastAsia="ru-RU"/>
        </w:rPr>
      </w:pPr>
      <w:r w:rsidRPr="004A3530">
        <w:rPr>
          <w:rFonts w:ascii="Times New Roman" w:eastAsia="Times New Roman" w:hAnsi="Times New Roman" w:cs="Times New Roman"/>
          <w:b/>
          <w:iCs/>
          <w:color w:val="000000" w:themeColor="text1"/>
          <w:sz w:val="24"/>
          <w:szCs w:val="24"/>
          <w:lang w:val="ky-KG" w:eastAsia="ru-RU"/>
        </w:rPr>
        <w:tab/>
        <w:t>комиссиянын мүчөсү:                                                         И.А.Ашырбеков</w:t>
      </w:r>
    </w:p>
    <w:p w:rsidR="00320DA5" w:rsidRPr="004A3530" w:rsidRDefault="00320DA5" w:rsidP="00320DA5">
      <w:pPr>
        <w:keepNext/>
        <w:tabs>
          <w:tab w:val="left" w:pos="0"/>
        </w:tabs>
        <w:spacing w:after="0" w:line="240" w:lineRule="auto"/>
        <w:ind w:left="284"/>
        <w:contextualSpacing/>
        <w:jc w:val="both"/>
        <w:outlineLvl w:val="4"/>
        <w:rPr>
          <w:rFonts w:ascii="Times New Roman" w:eastAsia="Times New Roman" w:hAnsi="Times New Roman" w:cs="Times New Roman"/>
          <w:b/>
          <w:iCs/>
          <w:color w:val="000000" w:themeColor="text1"/>
          <w:sz w:val="24"/>
          <w:szCs w:val="24"/>
          <w:lang w:val="ky-KG" w:eastAsia="ru-RU"/>
        </w:rPr>
      </w:pPr>
    </w:p>
    <w:p w:rsidR="00320DA5" w:rsidRPr="004A3530" w:rsidRDefault="00320DA5" w:rsidP="00320DA5">
      <w:pPr>
        <w:keepNext/>
        <w:tabs>
          <w:tab w:val="left" w:pos="0"/>
        </w:tabs>
        <w:spacing w:after="0" w:line="240" w:lineRule="auto"/>
        <w:ind w:left="284"/>
        <w:contextualSpacing/>
        <w:jc w:val="both"/>
        <w:outlineLvl w:val="4"/>
        <w:rPr>
          <w:rFonts w:ascii="Times New Roman" w:eastAsia="Times New Roman" w:hAnsi="Times New Roman" w:cs="Times New Roman"/>
          <w:b/>
          <w:iCs/>
          <w:color w:val="000000" w:themeColor="text1"/>
          <w:sz w:val="24"/>
          <w:szCs w:val="24"/>
          <w:lang w:val="ky-KG" w:eastAsia="ru-RU"/>
        </w:rPr>
      </w:pPr>
      <w:r w:rsidRPr="004A3530">
        <w:rPr>
          <w:rFonts w:ascii="Times New Roman" w:eastAsia="Times New Roman" w:hAnsi="Times New Roman" w:cs="Times New Roman"/>
          <w:b/>
          <w:iCs/>
          <w:color w:val="000000" w:themeColor="text1"/>
          <w:sz w:val="24"/>
          <w:szCs w:val="24"/>
          <w:lang w:val="ky-KG" w:eastAsia="ru-RU"/>
        </w:rPr>
        <w:tab/>
        <w:t>комиссиянын мүчөсү:                                                         Н.Б.Байгулова</w:t>
      </w:r>
    </w:p>
    <w:p w:rsidR="00320DA5" w:rsidRPr="004A3530" w:rsidRDefault="00320DA5" w:rsidP="00320DA5">
      <w:pPr>
        <w:spacing w:after="0" w:line="324" w:lineRule="auto"/>
        <w:rPr>
          <w:rFonts w:ascii="Times New Roman" w:eastAsiaTheme="minorEastAsia" w:hAnsi="Times New Roman" w:cs="Times New Roman"/>
          <w:sz w:val="24"/>
          <w:szCs w:val="24"/>
          <w:lang w:val="ky-KG" w:eastAsia="ru-RU"/>
        </w:rPr>
      </w:pPr>
    </w:p>
    <w:p w:rsidR="00320DA5" w:rsidRPr="004A3530" w:rsidRDefault="00320DA5" w:rsidP="00320DA5">
      <w:pPr>
        <w:spacing w:after="0" w:line="324" w:lineRule="auto"/>
        <w:rPr>
          <w:rFonts w:ascii="Times New Roman" w:eastAsiaTheme="minorEastAsia" w:hAnsi="Times New Roman" w:cs="Times New Roman"/>
          <w:sz w:val="24"/>
          <w:szCs w:val="24"/>
          <w:lang w:val="ky-KG" w:eastAsia="ru-RU"/>
        </w:rPr>
      </w:pPr>
    </w:p>
    <w:p w:rsidR="00320DA5" w:rsidRPr="004A3530" w:rsidRDefault="00320DA5" w:rsidP="00320DA5">
      <w:pPr>
        <w:spacing w:after="200" w:line="276" w:lineRule="auto"/>
        <w:rPr>
          <w:rFonts w:ascii="Times New Roman" w:eastAsiaTheme="minorEastAsia" w:hAnsi="Times New Roman" w:cs="Times New Roman"/>
          <w:sz w:val="24"/>
          <w:szCs w:val="24"/>
          <w:lang w:val="ky-KG" w:eastAsia="ru-RU"/>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320DA5" w:rsidTr="00737DD8">
        <w:trPr>
          <w:trHeight w:val="1878"/>
        </w:trPr>
        <w:tc>
          <w:tcPr>
            <w:tcW w:w="3828" w:type="dxa"/>
          </w:tcPr>
          <w:p w:rsidR="00320DA5" w:rsidRDefault="00320DA5" w:rsidP="00737DD8">
            <w:pPr>
              <w:spacing w:line="240" w:lineRule="auto"/>
              <w:rPr>
                <w:rFonts w:ascii="Times New Roman" w:hAnsi="Times New Roman"/>
                <w:b/>
                <w:sz w:val="21"/>
                <w:szCs w:val="21"/>
                <w:lan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320DA5" w:rsidRDefault="00320DA5" w:rsidP="00737DD8">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320DA5" w:rsidRDefault="00320DA5" w:rsidP="00737DD8">
            <w:pPr>
              <w:spacing w:line="240" w:lineRule="auto"/>
              <w:jc w:val="center"/>
              <w:rPr>
                <w:rFonts w:ascii="Times New Roman" w:hAnsi="Times New Roman"/>
                <w:b/>
                <w:color w:val="000000"/>
                <w:sz w:val="21"/>
                <w:szCs w:val="21"/>
                <w:lang w:eastAsia="ru-RU"/>
              </w:rPr>
            </w:pPr>
          </w:p>
          <w:p w:rsidR="00320DA5" w:rsidRDefault="00320DA5" w:rsidP="00737DD8">
            <w:pPr>
              <w:spacing w:line="240" w:lineRule="auto"/>
              <w:jc w:val="center"/>
              <w:rPr>
                <w:rFonts w:ascii="Times New Roman" w:hAnsi="Times New Roman"/>
                <w:b/>
                <w:color w:val="000000"/>
                <w:sz w:val="21"/>
                <w:szCs w:val="21"/>
                <w:lang w:eastAsia="ru-RU"/>
              </w:rPr>
            </w:pPr>
          </w:p>
          <w:p w:rsidR="00320DA5" w:rsidRDefault="00320DA5" w:rsidP="00737DD8">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320DA5" w:rsidRDefault="00320DA5" w:rsidP="00737DD8">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65408" behindDoc="0" locked="0" layoutInCell="1" allowOverlap="1" wp14:anchorId="1D686CB4" wp14:editId="4A1F032A">
                  <wp:simplePos x="0" y="0"/>
                  <wp:positionH relativeFrom="page">
                    <wp:posOffset>46355</wp:posOffset>
                  </wp:positionH>
                  <wp:positionV relativeFrom="paragraph">
                    <wp:posOffset>57150</wp:posOffset>
                  </wp:positionV>
                  <wp:extent cx="720090" cy="720090"/>
                  <wp:effectExtent l="0" t="0" r="3810" b="3810"/>
                  <wp:wrapNone/>
                  <wp:docPr id="7" name="Рисунок 7"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ЖАЛАЛ-АБАДСКАЯ ОБЛАСТЬ</w:t>
            </w:r>
          </w:p>
          <w:p w:rsidR="00320DA5" w:rsidRDefault="00320DA5" w:rsidP="00737DD8">
            <w:pPr>
              <w:spacing w:line="240" w:lineRule="auto"/>
              <w:jc w:val="center"/>
              <w:rPr>
                <w:rFonts w:ascii="Times New Roman" w:hAnsi="Times New Roman"/>
                <w:b/>
                <w:color w:val="000000"/>
                <w:sz w:val="21"/>
                <w:szCs w:val="21"/>
                <w:lang w:val="ky-KG" w:eastAsia="ru-RU"/>
              </w:rPr>
            </w:pPr>
          </w:p>
          <w:p w:rsidR="00320DA5" w:rsidRDefault="00320DA5" w:rsidP="00737DD8">
            <w:pPr>
              <w:spacing w:line="240" w:lineRule="auto"/>
              <w:jc w:val="center"/>
              <w:rPr>
                <w:rFonts w:ascii="Times New Roman" w:hAnsi="Times New Roman"/>
                <w:b/>
                <w:color w:val="000000"/>
                <w:sz w:val="21"/>
                <w:szCs w:val="21"/>
                <w:lang w:val="ky-KG" w:eastAsia="ru-RU"/>
              </w:rPr>
            </w:pP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АЙЫЛНЫЙ КЕҢЕШ</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320DA5" w:rsidRDefault="00320DA5" w:rsidP="00737DD8">
            <w:pPr>
              <w:spacing w:line="240" w:lineRule="auto"/>
              <w:jc w:val="center"/>
              <w:rPr>
                <w:rFonts w:ascii="Times New Roman" w:hAnsi="Times New Roman"/>
                <w:b/>
                <w:color w:val="000000"/>
                <w:sz w:val="21"/>
                <w:szCs w:val="21"/>
                <w:lang w:val="ky-KG" w:eastAsia="ru-RU"/>
              </w:rPr>
            </w:pPr>
          </w:p>
        </w:tc>
      </w:tr>
    </w:tbl>
    <w:p w:rsidR="00320DA5" w:rsidRDefault="00320DA5" w:rsidP="00320DA5">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66432" behindDoc="0" locked="0" layoutInCell="0" allowOverlap="1" wp14:anchorId="22C950EE" wp14:editId="203278CE">
                <wp:simplePos x="0" y="0"/>
                <wp:positionH relativeFrom="column">
                  <wp:posOffset>128270</wp:posOffset>
                </wp:positionH>
                <wp:positionV relativeFrom="paragraph">
                  <wp:posOffset>147320</wp:posOffset>
                </wp:positionV>
                <wp:extent cx="5580380" cy="0"/>
                <wp:effectExtent l="0" t="0" r="2032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7A50DBE8" id="Прямая соединительная линия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NU7gEAAIMDAAAOAAAAZHJzL2Uyb0RvYy54bWysU02O0zAU3iNxB8t7mrSoqERNZ9FR2QxQ&#10;aYYDuI6TWDh+lu027Q5YI/UIXIEFSCMNcIbkRjy7PzMDO0QWlt/f5/d972V6sW0U2QjrJOicDgcp&#10;JUJzKKSucvruZvFsQonzTBdMgRY53QlHL2ZPn0xbk4kR1KAKYQmCaJe1Jqe19yZLEsdr0TA3ACM0&#10;BkuwDfNo2iopLGsRvVHJKE1fJC3Ywljgwjn0Xh6CdBbxy1Jw/7YsnfBE5RR78/G08VyFM5lNWVZZ&#10;ZmrJj22wf+iiYVLjo2eoS+YZWVv5F1QjuQUHpR9waBIoS8lF5IBshukfbK5rZkTkguI4c5bJ/T9Y&#10;/maztEQWODuUR7MGZ9R96T/0++5H97Xfk/5j96v73n3rbruf3W3/Ce93/We8h2B3d3TvCZajlq1x&#10;GULO9dIGNfhWX5sr4O8d0TCvma5E5HSzM/jOMFQkj0qC4Qx2tGpfQ4E5bO0hCrstbRMgUTKyjfPb&#10;necntp5wdI7Hk/T5BHnwUyxh2anQWOdfCWhIuORUSR2kZRnbXDkfGmHZKSW4NSykUnE9lCZtTl+O&#10;R+NY4EDJIgRDmrPVaq4s2TBcsMUixS+ywsjDNAtrXRweUfpIOvA8KLaCYre0JzFw0rGb41aGVXpo&#10;x+r7f2f2GwAA//8DAFBLAwQUAAYACAAAACEAVh+w0dsAAAAIAQAADwAAAGRycy9kb3ducmV2Lnht&#10;bExPQU7DMBC8I/UP1lbiRu0GKWpDnKqq4AInSlWJmxsvSUi8TmM3Db9nEQc4jWZnNDuTbybXiRGH&#10;0HjSsFwoEEiltw1VGg5vT3crECEasqbzhBq+MMCmmN3kJrP+Sq847mMlOIRCZjTUMfaZlKGs0Zmw&#10;8D0Sax9+cCYyHSppB3PlcNfJRKlUOtMQf6hNj7say3Z/cRpi+hmPNj0/t8tDe3xXL2pU20etb+fT&#10;9gFExCn+meGnPleHgjud/IVsEJ2GRCXsZLxnZH21XvO20+9BFrn8P6D4BgAA//8DAFBLAQItABQA&#10;BgAIAAAAIQC2gziS/gAAAOEBAAATAAAAAAAAAAAAAAAAAAAAAABbQ29udGVudF9UeXBlc10ueG1s&#10;UEsBAi0AFAAGAAgAAAAhADj9If/WAAAAlAEAAAsAAAAAAAAAAAAAAAAALwEAAF9yZWxzLy5yZWxz&#10;UEsBAi0AFAAGAAgAAAAhALli41TuAQAAgwMAAA4AAAAAAAAAAAAAAAAALgIAAGRycy9lMm9Eb2Mu&#10;eG1sUEsBAi0AFAAGAAgAAAAhAFYfsNHbAAAACAEAAA8AAAAAAAAAAAAAAAAASAQAAGRycy9kb3du&#10;cmV2LnhtbFBLBQYAAAAABAAEAPMAAABQBQAAAAA=&#10;" o:allowincell="f" strokecolor="red"/>
            </w:pict>
          </mc:Fallback>
        </mc:AlternateContent>
      </w:r>
      <w:r>
        <w:rPr>
          <w:noProof/>
        </w:rPr>
        <mc:AlternateContent>
          <mc:Choice Requires="wps">
            <w:drawing>
              <wp:anchor distT="4294967295" distB="4294967295" distL="114300" distR="114300" simplePos="0" relativeHeight="251667456" behindDoc="0" locked="0" layoutInCell="0" allowOverlap="1" wp14:anchorId="4B512F1B" wp14:editId="04890876">
                <wp:simplePos x="0" y="0"/>
                <wp:positionH relativeFrom="column">
                  <wp:posOffset>128270</wp:posOffset>
                </wp:positionH>
                <wp:positionV relativeFrom="paragraph">
                  <wp:posOffset>62865</wp:posOffset>
                </wp:positionV>
                <wp:extent cx="5581015" cy="0"/>
                <wp:effectExtent l="0" t="19050" r="1968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378BE521" id="Прямая соединительная линия 1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eG8QEAAIQDAAAOAAAAZHJzL2Uyb0RvYy54bWysU82O0zAQviPxDpbvNEmhaIma7qGrclmg&#10;0i4P4DpOY+F4LNtt2htwRuoj8AocFmmlZfcZkjdi7P7Awg2Rg+WZb+bzzDeT8fmmUWQtrJOgC5oN&#10;UkqE5lBKvSzo++vZszNKnGe6ZAq0KOhWOHo+efpk3JpcDKEGVQpLkES7vDUFrb03eZI4XouGuQEY&#10;oRGswDbMo2mXSWlZi+yNSoZp+jJpwZbGAhfOofdiD9JJ5K8qwf27qnLCE1VQrM3H08ZzEc5kMmb5&#10;0jJTS34og/1DFQ2TGh89UV0wz8jKyr+oGsktOKj8gEOTQFVJLmIP2E2W/tHNVc2MiL2gOM6cZHL/&#10;j5a/Xc8tkSXOLqNEswZn1H3tP/a77kf3rd+R/lP30H3vbrrb7r677T/j/a7/gvcAdncH945gOmrZ&#10;Gpcj5VTPbVCDb/SVuQT+wREN05rppYg9XW8NvhMzkkcpwXAGK1q0b6DEGLbyEIXdVLYJlCgZ2cT5&#10;bU/zExtPODpHo7MszUaU8COWsPyYaKzzrwU0JFwKqqQO0rKcrS+dx9Ix9BgS3BpmUqm4HkqTtqDP&#10;X7wajmKGAyXLgIY4Z5eLqbJkzXDDZrMUvyAEsj0Ks7DS5d6vNMLHRveSLaDczm2Agx9HHQkOaxl2&#10;6Xc7Rv36eSY/AQ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CEgYeG8QEAAIQDAAAOAAAAAAAAAAAAAAAAAC4CAABkcnMvZTJv&#10;RG9jLnhtbFBLAQItABQABgAIAAAAIQBZzPKX3AAAAAYBAAAPAAAAAAAAAAAAAAAAAEsEAABkcnMv&#10;ZG93bnJldi54bWxQSwUGAAAAAAQABADzAAAAVAU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320DA5" w:rsidRDefault="00320DA5" w:rsidP="00320DA5">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320DA5" w:rsidRDefault="00320DA5" w:rsidP="00320DA5">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 айылдык кеңешинин V чакырылышынын кезектеги I сессиясынын</w:t>
      </w: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№3  ТОКТОМУ</w:t>
      </w: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13.03.2024-жыл                                                                                                                Атай айылы</w:t>
      </w: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jc w:val="center"/>
        <w:rPr>
          <w:rFonts w:ascii="Times New Roman" w:hAnsi="Times New Roman" w:cs="Times New Roman"/>
          <w:b/>
          <w:sz w:val="24"/>
          <w:szCs w:val="24"/>
          <w:lang w:val="ky-KG"/>
        </w:rPr>
      </w:pPr>
      <w:r>
        <w:rPr>
          <w:rFonts w:ascii="Times New Roman" w:hAnsi="Times New Roman" w:cs="Times New Roman"/>
          <w:b/>
          <w:sz w:val="24"/>
          <w:szCs w:val="24"/>
          <w:lang w:val="ky-KG"/>
        </w:rPr>
        <w:t>«Атай айыл аймагынын айылдык кеңеши” мекемесин түзүү жөнүндө</w:t>
      </w: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 Кыргыз Республикасынын Министрлер Кабинетинин 2024-жылдын 7-февралындагы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 Кыргыз Республикасынын Жарандык кодексинин 92-беренесин, “Кыргыз Республикасынын Жергиликтүү мамлекеттик администрация жана жергиликтүү өз алдынча башкаруу органдары жөнүндө” Мыйзамын жана Кыргыз Республикасынын Министрлер Кабинетинин 2023-жылдын 31-мартындагы №178 токтому менен бекитилген “Юридикалык жактарды жана филиалдарды (өкүлчүлүктөрдү)   мамлекеттик каттоонун тартиби жөнүндө” Жобону жетекчиликке алып  Атай  айыл аймагынын айылдык Кеңешинин V чакырылышынын кезектеги  I сессиясы</w:t>
      </w:r>
    </w:p>
    <w:p w:rsidR="00320DA5" w:rsidRDefault="00320DA5" w:rsidP="00320DA5">
      <w:pPr>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320DA5" w:rsidRDefault="00320DA5" w:rsidP="00320DA5">
      <w:pPr>
        <w:pStyle w:val="a3"/>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“Көк-Ирим айыл аймагынын айылдык кеңеши” мекемеси жана “Атай айыл аймагынын айылдык кеңеши” мекемеси бириктирүү жолу менен “Атай айыл аймагынын айылдык кеңеши” мекемеси болуп кайра түзүлсүн.</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Юридикалык жактын толук аталышы:</w:t>
      </w:r>
    </w:p>
    <w:p w:rsidR="00320DA5" w:rsidRDefault="00320DA5" w:rsidP="00320DA5">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Мамлекеттик тилде: “Атай айыл аймагынын айылдык кеңеши” мекемеси.</w:t>
      </w:r>
    </w:p>
    <w:p w:rsidR="00320DA5" w:rsidRDefault="00320DA5" w:rsidP="00320DA5">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Расмий тилде: Учреждение “ Айылный кенеш Атайского айылного аймака”</w:t>
      </w:r>
    </w:p>
    <w:p w:rsidR="00320DA5" w:rsidRDefault="00320DA5" w:rsidP="00320DA5">
      <w:pPr>
        <w:pStyle w:val="a3"/>
        <w:ind w:left="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Кыскартылган фирмалык аталышы:</w:t>
      </w:r>
    </w:p>
    <w:p w:rsidR="00320DA5" w:rsidRDefault="00320DA5" w:rsidP="00320DA5">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Мамлекеттик тилде: “Атай айыл аймагынын айылдык кенеши” М-и.</w:t>
      </w:r>
    </w:p>
    <w:p w:rsidR="00320DA5" w:rsidRDefault="00320DA5" w:rsidP="00320DA5">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Расмий тилде: У-е: “Айылный кенеш Атайского айылного аймака”</w:t>
      </w:r>
    </w:p>
    <w:p w:rsidR="00320DA5" w:rsidRDefault="00320DA5" w:rsidP="00320DA5">
      <w:pPr>
        <w:pStyle w:val="a3"/>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 айылдык кенеши” мекемесине өткөрүп берүү актысы бекитилсин.</w:t>
      </w:r>
    </w:p>
    <w:p w:rsidR="00320DA5" w:rsidRDefault="00320DA5" w:rsidP="00320DA5">
      <w:pPr>
        <w:pStyle w:val="a3"/>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 айылдык кеңеши” мекемесинин Жобосу бекитилсин.</w:t>
      </w:r>
    </w:p>
    <w:p w:rsidR="00320DA5" w:rsidRDefault="00320DA5" w:rsidP="00320DA5">
      <w:pPr>
        <w:pStyle w:val="a3"/>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“Атай айыл аймагынын айылдык кеңеши” мекемесинин юридикалык дареги болуп, Кыргыз Республикасы, Жалал-Абад облусу, Тогуз-Торо району, Арал айылы, Т.Жээналиев №56 болуп аныкталсын.</w:t>
      </w:r>
    </w:p>
    <w:p w:rsidR="00320DA5" w:rsidRDefault="00320DA5" w:rsidP="00320DA5">
      <w:pPr>
        <w:pStyle w:val="a3"/>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Мекеме Кыргыз Республикасынын иштөөдөгү мыйзамдарына ылайык Кыргыз Республикасынын Юстиция органында мамлекеттик каттоодон өткөрүлсүн.</w:t>
      </w:r>
    </w:p>
    <w:p w:rsidR="00320DA5" w:rsidRDefault="00320DA5" w:rsidP="00320DA5">
      <w:pPr>
        <w:pStyle w:val="a3"/>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Токтомдо көрсөтүлгөн маалыматтардын, ошондой эле мамлекеттик каттоо үчүн тапшырылган документтердеги маалыматтардын аныктыгы ырасталат.</w:t>
      </w: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айылдык Кеңешинин төрагасы:                                               Н.Т.Жээнбаев</w:t>
      </w:r>
    </w:p>
    <w:p w:rsidR="00320DA5" w:rsidRDefault="00320DA5" w:rsidP="00320DA5">
      <w:pPr>
        <w:jc w:val="both"/>
        <w:rPr>
          <w:rFonts w:ascii="Times New Roman" w:hAnsi="Times New Roman" w:cs="Times New Roman"/>
          <w:sz w:val="24"/>
          <w:szCs w:val="24"/>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Pr="000B06E4" w:rsidRDefault="00320DA5" w:rsidP="00320DA5">
      <w:pPr>
        <w:spacing w:after="0" w:line="324" w:lineRule="auto"/>
        <w:ind w:left="4248"/>
        <w:jc w:val="center"/>
        <w:rPr>
          <w:rFonts w:ascii="Times New Roman" w:eastAsiaTheme="minorEastAsia" w:hAnsi="Times New Roman" w:cs="Times New Roman"/>
          <w:b/>
          <w:sz w:val="24"/>
          <w:szCs w:val="24"/>
          <w:lang w:val="ky-KG" w:eastAsia="ru-RU"/>
        </w:rPr>
      </w:pPr>
      <w:r w:rsidRPr="000B06E4">
        <w:rPr>
          <w:rFonts w:ascii="Times New Roman" w:eastAsiaTheme="minorEastAsia" w:hAnsi="Times New Roman" w:cs="Times New Roman"/>
          <w:b/>
          <w:sz w:val="24"/>
          <w:szCs w:val="24"/>
          <w:lang w:val="ky-KG" w:eastAsia="ru-RU"/>
        </w:rPr>
        <w:lastRenderedPageBreak/>
        <w:t>БЕКИТИЛДИ:</w:t>
      </w:r>
    </w:p>
    <w:p w:rsidR="00320DA5" w:rsidRPr="000B06E4" w:rsidRDefault="00320DA5" w:rsidP="00320DA5">
      <w:pPr>
        <w:spacing w:after="0" w:line="324" w:lineRule="auto"/>
        <w:ind w:left="4248"/>
        <w:jc w:val="center"/>
        <w:rPr>
          <w:rFonts w:ascii="Times New Roman" w:eastAsiaTheme="minorEastAsia" w:hAnsi="Times New Roman" w:cs="Times New Roman"/>
          <w:b/>
          <w:sz w:val="24"/>
          <w:szCs w:val="24"/>
          <w:lang w:val="ky-KG" w:eastAsia="ru-RU"/>
        </w:rPr>
      </w:pPr>
      <w:r w:rsidRPr="000B06E4">
        <w:rPr>
          <w:rFonts w:ascii="Times New Roman" w:eastAsiaTheme="minorEastAsia" w:hAnsi="Times New Roman" w:cs="Times New Roman"/>
          <w:b/>
          <w:sz w:val="24"/>
          <w:szCs w:val="24"/>
          <w:lang w:val="ky-KG" w:eastAsia="ru-RU"/>
        </w:rPr>
        <w:t xml:space="preserve">Атай айыл аймагынын айылдык </w:t>
      </w:r>
    </w:p>
    <w:p w:rsidR="00320DA5" w:rsidRPr="000B06E4" w:rsidRDefault="00320DA5" w:rsidP="00320DA5">
      <w:pPr>
        <w:spacing w:after="0" w:line="324" w:lineRule="auto"/>
        <w:ind w:left="4248"/>
        <w:jc w:val="center"/>
        <w:rPr>
          <w:rFonts w:ascii="Times New Roman" w:eastAsiaTheme="minorEastAsia" w:hAnsi="Times New Roman" w:cs="Times New Roman"/>
          <w:b/>
          <w:sz w:val="24"/>
          <w:szCs w:val="24"/>
          <w:lang w:val="ky-KG" w:eastAsia="ru-RU"/>
        </w:rPr>
      </w:pPr>
      <w:r w:rsidRPr="000B06E4">
        <w:rPr>
          <w:rFonts w:ascii="Times New Roman" w:eastAsiaTheme="minorEastAsia" w:hAnsi="Times New Roman" w:cs="Times New Roman"/>
          <w:b/>
          <w:sz w:val="24"/>
          <w:szCs w:val="24"/>
          <w:lang w:val="ky-KG" w:eastAsia="ru-RU"/>
        </w:rPr>
        <w:t xml:space="preserve">кеңешинин төрагасы:  </w:t>
      </w:r>
    </w:p>
    <w:p w:rsidR="00320DA5" w:rsidRPr="000B06E4" w:rsidRDefault="00320DA5" w:rsidP="00320DA5">
      <w:pPr>
        <w:spacing w:after="0" w:line="324" w:lineRule="auto"/>
        <w:ind w:left="4248"/>
        <w:jc w:val="center"/>
        <w:rPr>
          <w:rFonts w:ascii="Times New Roman" w:eastAsiaTheme="minorEastAsia" w:hAnsi="Times New Roman" w:cs="Times New Roman"/>
          <w:b/>
          <w:sz w:val="24"/>
          <w:szCs w:val="24"/>
          <w:lang w:val="ky-KG" w:eastAsia="ru-RU"/>
        </w:rPr>
      </w:pPr>
      <w:r w:rsidRPr="000B06E4">
        <w:rPr>
          <w:rFonts w:ascii="Times New Roman" w:eastAsiaTheme="minorEastAsia" w:hAnsi="Times New Roman" w:cs="Times New Roman"/>
          <w:b/>
          <w:sz w:val="24"/>
          <w:szCs w:val="24"/>
          <w:lang w:val="ky-KG" w:eastAsia="ru-RU"/>
        </w:rPr>
        <w:t xml:space="preserve">___________________Н.Т. Жээнбаев </w:t>
      </w:r>
    </w:p>
    <w:p w:rsidR="00320DA5" w:rsidRPr="000B06E4" w:rsidRDefault="00320DA5" w:rsidP="00320DA5">
      <w:pPr>
        <w:spacing w:after="0" w:line="324" w:lineRule="auto"/>
        <w:ind w:left="4248"/>
        <w:jc w:val="center"/>
        <w:rPr>
          <w:rFonts w:ascii="Times New Roman" w:eastAsiaTheme="minorEastAsia" w:hAnsi="Times New Roman" w:cs="Times New Roman"/>
          <w:b/>
          <w:sz w:val="24"/>
          <w:szCs w:val="24"/>
          <w:lang w:val="ky-KG" w:eastAsia="ru-RU"/>
        </w:rPr>
      </w:pPr>
      <w:r w:rsidRPr="000B06E4">
        <w:rPr>
          <w:rFonts w:ascii="Times New Roman" w:eastAsiaTheme="minorEastAsia" w:hAnsi="Times New Roman" w:cs="Times New Roman"/>
          <w:b/>
          <w:sz w:val="24"/>
          <w:szCs w:val="24"/>
          <w:lang w:val="ky-KG" w:eastAsia="ru-RU"/>
        </w:rPr>
        <w:t xml:space="preserve"> «___» ________________ 2024-жыл.</w:t>
      </w:r>
    </w:p>
    <w:p w:rsidR="00320DA5" w:rsidRPr="000B06E4" w:rsidRDefault="00320DA5" w:rsidP="00320DA5">
      <w:pPr>
        <w:spacing w:after="0" w:line="270" w:lineRule="auto"/>
        <w:ind w:left="1733" w:hanging="10"/>
        <w:rPr>
          <w:rFonts w:ascii="Times New Roman" w:eastAsia="Times New Roman" w:hAnsi="Times New Roman" w:cs="Times New Roman"/>
          <w:color w:val="000000"/>
          <w:sz w:val="28"/>
          <w:lang w:val="ky-KG"/>
        </w:rPr>
      </w:pPr>
    </w:p>
    <w:p w:rsidR="00320DA5" w:rsidRPr="000B06E4" w:rsidRDefault="00320DA5" w:rsidP="00320DA5">
      <w:pPr>
        <w:spacing w:after="0" w:line="270" w:lineRule="auto"/>
        <w:ind w:left="1733" w:hanging="10"/>
        <w:rPr>
          <w:rFonts w:ascii="Times New Roman" w:eastAsia="Times New Roman" w:hAnsi="Times New Roman" w:cs="Times New Roman"/>
          <w:color w:val="000000"/>
          <w:sz w:val="28"/>
          <w:lang w:val="ky-KG"/>
        </w:rPr>
      </w:pPr>
      <w:r w:rsidRPr="000B06E4">
        <w:rPr>
          <w:rFonts w:ascii="Times New Roman" w:eastAsia="Times New Roman" w:hAnsi="Times New Roman" w:cs="Times New Roman"/>
          <w:b/>
          <w:color w:val="000000"/>
          <w:sz w:val="28"/>
          <w:lang w:val="ky-KG"/>
        </w:rPr>
        <w:t xml:space="preserve">Айылдык кенештин убактылуу  типтүү жобосу </w:t>
      </w:r>
    </w:p>
    <w:p w:rsidR="00320DA5" w:rsidRPr="000B06E4" w:rsidRDefault="00320DA5" w:rsidP="00320DA5">
      <w:pPr>
        <w:spacing w:after="25" w:line="259" w:lineRule="auto"/>
        <w:ind w:left="462"/>
        <w:jc w:val="center"/>
        <w:rPr>
          <w:rFonts w:ascii="Times New Roman" w:eastAsia="Times New Roman" w:hAnsi="Times New Roman" w:cs="Times New Roman"/>
          <w:color w:val="000000"/>
          <w:sz w:val="28"/>
          <w:lang w:val="ky-KG"/>
        </w:rPr>
      </w:pPr>
      <w:r w:rsidRPr="000B06E4">
        <w:rPr>
          <w:rFonts w:ascii="Times New Roman" w:eastAsia="Times New Roman" w:hAnsi="Times New Roman" w:cs="Times New Roman"/>
          <w:b/>
          <w:color w:val="000000"/>
          <w:sz w:val="28"/>
          <w:lang w:val="ky-KG"/>
        </w:rPr>
        <w:t xml:space="preserve"> </w:t>
      </w:r>
    </w:p>
    <w:p w:rsidR="00320DA5" w:rsidRPr="000B06E4" w:rsidRDefault="00320DA5" w:rsidP="00320DA5">
      <w:pPr>
        <w:keepNext/>
        <w:keepLines/>
        <w:spacing w:after="0" w:line="259" w:lineRule="auto"/>
        <w:ind w:left="756" w:right="1" w:hanging="360"/>
        <w:jc w:val="center"/>
        <w:outlineLvl w:val="0"/>
        <w:rPr>
          <w:rFonts w:ascii="Times New Roman" w:eastAsia="Times New Roman" w:hAnsi="Times New Roman" w:cs="Times New Roman"/>
          <w:b/>
          <w:color w:val="000000"/>
          <w:sz w:val="28"/>
        </w:rPr>
      </w:pPr>
      <w:r w:rsidRPr="000B06E4">
        <w:rPr>
          <w:rFonts w:ascii="Times New Roman" w:eastAsia="Times New Roman" w:hAnsi="Times New Roman" w:cs="Times New Roman"/>
          <w:b/>
          <w:color w:val="000000"/>
          <w:sz w:val="28"/>
        </w:rPr>
        <w:t xml:space="preserve">Жалпы жоболор </w:t>
      </w:r>
    </w:p>
    <w:p w:rsidR="00320DA5" w:rsidRPr="000B06E4" w:rsidRDefault="00320DA5" w:rsidP="00320DA5">
      <w:pPr>
        <w:spacing w:after="24" w:line="259" w:lineRule="auto"/>
        <w:ind w:left="756"/>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 </w:t>
      </w:r>
    </w:p>
    <w:p w:rsidR="00320DA5" w:rsidRPr="000B06E4" w:rsidRDefault="00320DA5" w:rsidP="00320DA5">
      <w:pPr>
        <w:numPr>
          <w:ilvl w:val="0"/>
          <w:numId w:val="3"/>
        </w:numPr>
        <w:spacing w:after="16" w:line="268" w:lineRule="auto"/>
        <w:ind w:firstLine="698"/>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Айылдык кеңештин ушул Убактылуу типтүү жобосу юридикалык жактарды мамлекеттик каттоо маселелери боюнча ыйгарым укуктуу мамлекеттик органда айылдык кеңешти юридикалык жак катары каттоодо колдонуу үчүн иштелип чыккан жана айылдык кеңештин ишин жөнгө салат. </w:t>
      </w:r>
    </w:p>
    <w:p w:rsidR="00320DA5" w:rsidRPr="000B06E4" w:rsidRDefault="00320DA5" w:rsidP="00320DA5">
      <w:pPr>
        <w:numPr>
          <w:ilvl w:val="0"/>
          <w:numId w:val="3"/>
        </w:numPr>
        <w:spacing w:after="16" w:line="268" w:lineRule="auto"/>
        <w:ind w:firstLine="698"/>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Айылдык кеңеш– өз ишин коллегиялык негизде жүзөгө ашырган, пилоттук режимде жүргүзүлүп жаткан административдик-аймактык </w:t>
      </w:r>
      <w:proofErr w:type="gramStart"/>
      <w:r w:rsidRPr="000B06E4">
        <w:rPr>
          <w:rFonts w:ascii="Times New Roman" w:eastAsia="Times New Roman" w:hAnsi="Times New Roman" w:cs="Times New Roman"/>
          <w:color w:val="000000"/>
          <w:sz w:val="28"/>
        </w:rPr>
        <w:t>реформа  мезгилинде</w:t>
      </w:r>
      <w:proofErr w:type="gramEnd"/>
      <w:r w:rsidRPr="000B06E4">
        <w:rPr>
          <w:rFonts w:ascii="Times New Roman" w:eastAsia="Times New Roman" w:hAnsi="Times New Roman" w:cs="Times New Roman"/>
          <w:color w:val="000000"/>
          <w:sz w:val="28"/>
        </w:rPr>
        <w:t xml:space="preserve"> «</w:t>
      </w:r>
      <w:r w:rsidRPr="000B06E4">
        <w:rPr>
          <w:rFonts w:ascii="Times New Roman" w:eastAsia="Times New Roman" w:hAnsi="Times New Roman" w:cs="Times New Roman"/>
          <w:color w:val="000000"/>
          <w:sz w:val="28"/>
          <w:lang w:val="ru-RU"/>
        </w:rPr>
        <w:t>Атай</w:t>
      </w:r>
      <w:r w:rsidRPr="000B06E4">
        <w:rPr>
          <w:rFonts w:ascii="Times New Roman" w:eastAsia="Times New Roman" w:hAnsi="Times New Roman" w:cs="Times New Roman"/>
          <w:color w:val="000000"/>
          <w:sz w:val="28"/>
        </w:rPr>
        <w:t>», «</w:t>
      </w:r>
      <w:r w:rsidRPr="000B06E4">
        <w:rPr>
          <w:rFonts w:ascii="Times New Roman" w:eastAsia="Times New Roman" w:hAnsi="Times New Roman" w:cs="Times New Roman"/>
          <w:color w:val="000000"/>
          <w:sz w:val="28"/>
          <w:lang w:val="ru-RU"/>
        </w:rPr>
        <w:t>Көк</w:t>
      </w:r>
      <w:r w:rsidRPr="000B06E4">
        <w:rPr>
          <w:rFonts w:ascii="Times New Roman" w:eastAsia="Times New Roman" w:hAnsi="Times New Roman" w:cs="Times New Roman"/>
          <w:color w:val="000000"/>
          <w:sz w:val="28"/>
        </w:rPr>
        <w:t>-</w:t>
      </w:r>
      <w:r w:rsidRPr="000B06E4">
        <w:rPr>
          <w:rFonts w:ascii="Times New Roman" w:eastAsia="Times New Roman" w:hAnsi="Times New Roman" w:cs="Times New Roman"/>
          <w:color w:val="000000"/>
          <w:sz w:val="28"/>
          <w:lang w:val="ru-RU"/>
        </w:rPr>
        <w:t>Ирим</w:t>
      </w:r>
      <w:r w:rsidRPr="000B06E4">
        <w:rPr>
          <w:rFonts w:ascii="Times New Roman" w:eastAsia="Times New Roman" w:hAnsi="Times New Roman" w:cs="Times New Roman"/>
          <w:color w:val="000000"/>
          <w:sz w:val="28"/>
        </w:rPr>
        <w:t xml:space="preserve">» айылдык кеңештин депутаттарынан турган (бириктирген), </w:t>
      </w:r>
      <w:r w:rsidRPr="000B06E4">
        <w:rPr>
          <w:rFonts w:ascii="Times New Roman" w:eastAsia="Times New Roman" w:hAnsi="Times New Roman" w:cs="Times New Roman"/>
          <w:color w:val="000000"/>
          <w:sz w:val="28"/>
          <w:lang w:val="ru-RU"/>
        </w:rPr>
        <w:t>Атай</w:t>
      </w:r>
      <w:r w:rsidRPr="000B06E4">
        <w:rPr>
          <w:rFonts w:ascii="Times New Roman" w:eastAsia="Times New Roman" w:hAnsi="Times New Roman" w:cs="Times New Roman"/>
          <w:color w:val="000000"/>
          <w:sz w:val="28"/>
        </w:rPr>
        <w:t xml:space="preserve"> айыл аймагынын жергиликтүү өз алдынча башкаруусунун өкүлчүлүктүү органы. </w:t>
      </w:r>
    </w:p>
    <w:p w:rsidR="00320DA5" w:rsidRPr="000B06E4" w:rsidRDefault="00320DA5" w:rsidP="00320DA5">
      <w:pPr>
        <w:numPr>
          <w:ilvl w:val="0"/>
          <w:numId w:val="3"/>
        </w:numPr>
        <w:spacing w:after="16" w:line="268" w:lineRule="auto"/>
        <w:ind w:firstLine="698"/>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Айылдык кеңеш юридикалык жак болуп саналат, анын Кыргыз Республикасынын Мамлекеттик гербинин сүрөтү түшүрүлгөн мөөрү, белгиленген үлгүдөгү штамптары, фирмалык бланктары жана башка атрибуттары болот. </w:t>
      </w:r>
    </w:p>
    <w:p w:rsidR="00320DA5" w:rsidRPr="000B06E4" w:rsidRDefault="00320DA5" w:rsidP="00320DA5">
      <w:pPr>
        <w:spacing w:after="16" w:line="268" w:lineRule="auto"/>
        <w:ind w:left="708"/>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lang w:val="ru-RU"/>
        </w:rPr>
        <w:t>Айылдык</w:t>
      </w:r>
      <w:r w:rsidRPr="000B06E4">
        <w:rPr>
          <w:rFonts w:ascii="Times New Roman" w:eastAsia="Times New Roman" w:hAnsi="Times New Roman" w:cs="Times New Roman"/>
          <w:color w:val="000000"/>
          <w:sz w:val="28"/>
        </w:rPr>
        <w:t xml:space="preserve"> </w:t>
      </w:r>
      <w:r w:rsidRPr="000B06E4">
        <w:rPr>
          <w:rFonts w:ascii="Times New Roman" w:eastAsia="Times New Roman" w:hAnsi="Times New Roman" w:cs="Times New Roman"/>
          <w:color w:val="000000"/>
          <w:sz w:val="28"/>
          <w:lang w:val="ru-RU"/>
        </w:rPr>
        <w:t>кеңештин</w:t>
      </w:r>
      <w:r w:rsidRPr="000B06E4">
        <w:rPr>
          <w:rFonts w:ascii="Times New Roman" w:eastAsia="Times New Roman" w:hAnsi="Times New Roman" w:cs="Times New Roman"/>
          <w:color w:val="000000"/>
          <w:sz w:val="28"/>
        </w:rPr>
        <w:t xml:space="preserve"> </w:t>
      </w:r>
      <w:r w:rsidRPr="000B06E4">
        <w:rPr>
          <w:rFonts w:ascii="Times New Roman" w:eastAsia="Times New Roman" w:hAnsi="Times New Roman" w:cs="Times New Roman"/>
          <w:color w:val="000000"/>
          <w:sz w:val="28"/>
          <w:lang w:val="ru-RU"/>
        </w:rPr>
        <w:t>расмий</w:t>
      </w:r>
      <w:r w:rsidRPr="000B06E4">
        <w:rPr>
          <w:rFonts w:ascii="Times New Roman" w:eastAsia="Times New Roman" w:hAnsi="Times New Roman" w:cs="Times New Roman"/>
          <w:color w:val="000000"/>
          <w:sz w:val="28"/>
        </w:rPr>
        <w:t xml:space="preserve"> </w:t>
      </w:r>
      <w:r w:rsidRPr="000B06E4">
        <w:rPr>
          <w:rFonts w:ascii="Times New Roman" w:eastAsia="Times New Roman" w:hAnsi="Times New Roman" w:cs="Times New Roman"/>
          <w:color w:val="000000"/>
          <w:sz w:val="28"/>
          <w:lang w:val="ru-RU"/>
        </w:rPr>
        <w:t>аталышы</w:t>
      </w:r>
      <w:r w:rsidRPr="000B06E4">
        <w:rPr>
          <w:rFonts w:ascii="Times New Roman" w:eastAsia="Times New Roman" w:hAnsi="Times New Roman" w:cs="Times New Roman"/>
          <w:color w:val="000000"/>
          <w:sz w:val="28"/>
        </w:rPr>
        <w:t>: «</w:t>
      </w:r>
      <w:r w:rsidRPr="000B06E4">
        <w:rPr>
          <w:rFonts w:ascii="Times New Roman" w:eastAsia="Times New Roman" w:hAnsi="Times New Roman" w:cs="Times New Roman"/>
          <w:color w:val="000000"/>
          <w:sz w:val="28"/>
          <w:lang w:val="ru-RU"/>
        </w:rPr>
        <w:t>Атай</w:t>
      </w:r>
      <w:r w:rsidRPr="000B06E4">
        <w:rPr>
          <w:rFonts w:ascii="Times New Roman" w:eastAsia="Times New Roman" w:hAnsi="Times New Roman" w:cs="Times New Roman"/>
          <w:color w:val="000000"/>
          <w:sz w:val="28"/>
        </w:rPr>
        <w:t xml:space="preserve">» </w:t>
      </w:r>
      <w:r w:rsidRPr="000B06E4">
        <w:rPr>
          <w:rFonts w:ascii="Times New Roman" w:eastAsia="Times New Roman" w:hAnsi="Times New Roman" w:cs="Times New Roman"/>
          <w:color w:val="000000"/>
          <w:sz w:val="28"/>
          <w:lang w:val="ru-RU"/>
        </w:rPr>
        <w:t>айыл</w:t>
      </w:r>
      <w:r w:rsidRPr="000B06E4">
        <w:rPr>
          <w:rFonts w:ascii="Times New Roman" w:eastAsia="Times New Roman" w:hAnsi="Times New Roman" w:cs="Times New Roman"/>
          <w:color w:val="000000"/>
          <w:sz w:val="28"/>
        </w:rPr>
        <w:t xml:space="preserve"> </w:t>
      </w:r>
      <w:r w:rsidRPr="000B06E4">
        <w:rPr>
          <w:rFonts w:ascii="Times New Roman" w:eastAsia="Times New Roman" w:hAnsi="Times New Roman" w:cs="Times New Roman"/>
          <w:color w:val="000000"/>
          <w:sz w:val="28"/>
          <w:lang w:val="ru-RU"/>
        </w:rPr>
        <w:t>аймагынын</w:t>
      </w:r>
      <w:r w:rsidRPr="000B06E4">
        <w:rPr>
          <w:rFonts w:ascii="Times New Roman" w:eastAsia="Times New Roman" w:hAnsi="Times New Roman" w:cs="Times New Roman"/>
          <w:color w:val="000000"/>
          <w:sz w:val="28"/>
        </w:rPr>
        <w:t xml:space="preserve"> </w:t>
      </w:r>
      <w:r w:rsidRPr="000B06E4">
        <w:rPr>
          <w:rFonts w:ascii="Times New Roman" w:eastAsia="Times New Roman" w:hAnsi="Times New Roman" w:cs="Times New Roman"/>
          <w:color w:val="000000"/>
          <w:sz w:val="28"/>
          <w:lang w:val="ru-RU"/>
        </w:rPr>
        <w:t>айылдык</w:t>
      </w:r>
      <w:r w:rsidRPr="000B06E4">
        <w:rPr>
          <w:rFonts w:ascii="Times New Roman" w:eastAsia="Times New Roman" w:hAnsi="Times New Roman" w:cs="Times New Roman"/>
          <w:color w:val="000000"/>
          <w:sz w:val="28"/>
        </w:rPr>
        <w:t xml:space="preserve"> </w:t>
      </w:r>
      <w:r w:rsidRPr="000B06E4">
        <w:rPr>
          <w:rFonts w:ascii="Times New Roman" w:eastAsia="Times New Roman" w:hAnsi="Times New Roman" w:cs="Times New Roman"/>
          <w:color w:val="000000"/>
          <w:sz w:val="28"/>
          <w:lang w:val="ru-RU"/>
        </w:rPr>
        <w:t>кеңеши</w:t>
      </w:r>
    </w:p>
    <w:p w:rsidR="00320DA5" w:rsidRPr="000B06E4" w:rsidRDefault="00320DA5" w:rsidP="00320DA5">
      <w:pPr>
        <w:numPr>
          <w:ilvl w:val="0"/>
          <w:numId w:val="9"/>
        </w:numPr>
        <w:spacing w:after="16" w:line="268" w:lineRule="auto"/>
        <w:ind w:firstLine="698"/>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мамлекеттик тилде – “«</w:t>
      </w:r>
      <w:r w:rsidRPr="000B06E4">
        <w:rPr>
          <w:rFonts w:ascii="Times New Roman" w:eastAsia="Times New Roman" w:hAnsi="Times New Roman" w:cs="Times New Roman"/>
          <w:color w:val="000000"/>
          <w:sz w:val="28"/>
          <w:lang w:val="ru-RU"/>
        </w:rPr>
        <w:t>Атай</w:t>
      </w:r>
      <w:r w:rsidRPr="000B06E4">
        <w:rPr>
          <w:rFonts w:ascii="Times New Roman" w:eastAsia="Times New Roman" w:hAnsi="Times New Roman" w:cs="Times New Roman"/>
          <w:color w:val="000000"/>
          <w:sz w:val="28"/>
        </w:rPr>
        <w:t xml:space="preserve">» </w:t>
      </w:r>
      <w:r w:rsidRPr="000B06E4">
        <w:rPr>
          <w:rFonts w:ascii="Times New Roman" w:eastAsia="Times New Roman" w:hAnsi="Times New Roman" w:cs="Times New Roman"/>
          <w:color w:val="000000"/>
          <w:sz w:val="28"/>
          <w:lang w:val="ru-RU"/>
        </w:rPr>
        <w:t>айыл</w:t>
      </w:r>
      <w:r w:rsidRPr="000B06E4">
        <w:rPr>
          <w:rFonts w:ascii="Times New Roman" w:eastAsia="Times New Roman" w:hAnsi="Times New Roman" w:cs="Times New Roman"/>
          <w:color w:val="000000"/>
          <w:sz w:val="28"/>
        </w:rPr>
        <w:t xml:space="preserve"> </w:t>
      </w:r>
      <w:r w:rsidRPr="000B06E4">
        <w:rPr>
          <w:rFonts w:ascii="Times New Roman" w:eastAsia="Times New Roman" w:hAnsi="Times New Roman" w:cs="Times New Roman"/>
          <w:color w:val="000000"/>
          <w:sz w:val="28"/>
          <w:lang w:val="ru-RU"/>
        </w:rPr>
        <w:t>аймагынын</w:t>
      </w:r>
      <w:r w:rsidRPr="000B06E4">
        <w:rPr>
          <w:rFonts w:ascii="Times New Roman" w:eastAsia="Times New Roman" w:hAnsi="Times New Roman" w:cs="Times New Roman"/>
          <w:color w:val="000000"/>
          <w:sz w:val="28"/>
        </w:rPr>
        <w:t xml:space="preserve"> айылдык кеңеши”;  </w:t>
      </w:r>
    </w:p>
    <w:p w:rsidR="00320DA5" w:rsidRPr="000B06E4" w:rsidRDefault="00320DA5" w:rsidP="00320DA5">
      <w:pPr>
        <w:numPr>
          <w:ilvl w:val="0"/>
          <w:numId w:val="9"/>
        </w:numPr>
        <w:spacing w:after="16" w:line="268" w:lineRule="auto"/>
        <w:ind w:firstLine="698"/>
        <w:jc w:val="both"/>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 xml:space="preserve">расмий тилде «Атайский айылный кенеш».  </w:t>
      </w:r>
    </w:p>
    <w:p w:rsidR="00320DA5" w:rsidRPr="000B06E4" w:rsidRDefault="00320DA5" w:rsidP="00320DA5">
      <w:pPr>
        <w:spacing w:after="16" w:line="268" w:lineRule="auto"/>
        <w:ind w:left="-15" w:firstLine="698"/>
        <w:jc w:val="both"/>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 xml:space="preserve">Юридикалык дареги: Кыргыз Республикасы, Жалал-Абад облусу, Тогуз-Торо району, Арал </w:t>
      </w:r>
      <w:proofErr w:type="gramStart"/>
      <w:r w:rsidRPr="000B06E4">
        <w:rPr>
          <w:rFonts w:ascii="Times New Roman" w:eastAsia="Times New Roman" w:hAnsi="Times New Roman" w:cs="Times New Roman"/>
          <w:color w:val="000000"/>
          <w:sz w:val="28"/>
          <w:lang w:val="ru-RU"/>
        </w:rPr>
        <w:t>айылы,  Т.</w:t>
      </w:r>
      <w:proofErr w:type="gramEnd"/>
      <w:r w:rsidRPr="000B06E4">
        <w:rPr>
          <w:rFonts w:ascii="Times New Roman" w:eastAsia="Times New Roman" w:hAnsi="Times New Roman" w:cs="Times New Roman"/>
          <w:color w:val="000000"/>
          <w:sz w:val="28"/>
          <w:lang w:val="ru-RU"/>
        </w:rPr>
        <w:t xml:space="preserve"> Жээналиев  көчөсү, №56 </w:t>
      </w:r>
    </w:p>
    <w:p w:rsidR="00320DA5" w:rsidRPr="000B06E4" w:rsidRDefault="00320DA5" w:rsidP="00320DA5">
      <w:pPr>
        <w:numPr>
          <w:ilvl w:val="0"/>
          <w:numId w:val="4"/>
        </w:numPr>
        <w:spacing w:after="16" w:line="268" w:lineRule="auto"/>
        <w:ind w:firstLine="698"/>
        <w:jc w:val="both"/>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Айылдык кеңеш өз ишинде Кыргыз Республикасынын Конституциясын</w:t>
      </w:r>
      <w:proofErr w:type="gramStart"/>
      <w:r w:rsidRPr="000B06E4">
        <w:rPr>
          <w:rFonts w:ascii="Times New Roman" w:eastAsia="Times New Roman" w:hAnsi="Times New Roman" w:cs="Times New Roman"/>
          <w:color w:val="000000"/>
          <w:sz w:val="28"/>
          <w:lang w:val="ru-RU"/>
        </w:rPr>
        <w:t>, ”Жергиликтүү</w:t>
      </w:r>
      <w:proofErr w:type="gramEnd"/>
      <w:r w:rsidRPr="000B06E4">
        <w:rPr>
          <w:rFonts w:ascii="Times New Roman" w:eastAsia="Times New Roman" w:hAnsi="Times New Roman" w:cs="Times New Roman"/>
          <w:color w:val="000000"/>
          <w:sz w:val="28"/>
          <w:lang w:val="ru-RU"/>
        </w:rPr>
        <w:t xml:space="preserve"> мамлекеттик администрация жана жергиликтүү өз алдынча башкаруу органдары жөнүндө”, “Жергиликтүү кеңештердин депутаттарынын статусу жөнүндө” Кыргыз Республикасынын Мыйзамдарын жана Кыргыз Республикасынын башка ченемдик укуктук актыларын жетекчиликке алат. </w:t>
      </w:r>
    </w:p>
    <w:p w:rsidR="00320DA5" w:rsidRPr="000B06E4" w:rsidRDefault="00320DA5" w:rsidP="00320DA5">
      <w:pPr>
        <w:numPr>
          <w:ilvl w:val="0"/>
          <w:numId w:val="4"/>
        </w:numPr>
        <w:spacing w:after="16" w:line="268" w:lineRule="auto"/>
        <w:ind w:firstLine="698"/>
        <w:jc w:val="both"/>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lastRenderedPageBreak/>
        <w:t xml:space="preserve">Айылдык кеңеш Кыргыз Республикасынын мыйзамдарында белгиленген тартипте муниципалитеттер аралык кызматташтыкты жүзөгө ашырат. </w:t>
      </w:r>
    </w:p>
    <w:p w:rsidR="00320DA5" w:rsidRPr="000B06E4" w:rsidRDefault="00320DA5" w:rsidP="00320DA5">
      <w:pPr>
        <w:spacing w:after="0" w:line="259" w:lineRule="auto"/>
        <w:ind w:left="396"/>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 xml:space="preserve">  </w:t>
      </w:r>
    </w:p>
    <w:p w:rsidR="00320DA5" w:rsidRPr="000B06E4" w:rsidRDefault="00320DA5" w:rsidP="00320DA5">
      <w:pPr>
        <w:keepNext/>
        <w:keepLines/>
        <w:spacing w:after="0" w:line="270" w:lineRule="auto"/>
        <w:ind w:left="1733" w:hanging="10"/>
        <w:outlineLvl w:val="0"/>
        <w:rPr>
          <w:rFonts w:ascii="Times New Roman" w:eastAsia="Times New Roman" w:hAnsi="Times New Roman" w:cs="Times New Roman"/>
          <w:b/>
          <w:color w:val="000000"/>
          <w:sz w:val="28"/>
          <w:lang w:val="ru-RU"/>
        </w:rPr>
      </w:pPr>
      <w:r w:rsidRPr="000B06E4">
        <w:rPr>
          <w:rFonts w:ascii="Times New Roman" w:eastAsia="Times New Roman" w:hAnsi="Times New Roman" w:cs="Times New Roman"/>
          <w:b/>
          <w:color w:val="000000"/>
          <w:sz w:val="28"/>
          <w:lang w:val="ru-RU"/>
        </w:rPr>
        <w:t xml:space="preserve">Айылдык кеңештин ишинин укуктук жана уюштуруучулук негиздери </w:t>
      </w:r>
    </w:p>
    <w:p w:rsidR="00320DA5" w:rsidRPr="000B06E4" w:rsidRDefault="00320DA5" w:rsidP="00320DA5">
      <w:pPr>
        <w:spacing w:after="23" w:line="259" w:lineRule="auto"/>
        <w:ind w:left="756"/>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 xml:space="preserve"> </w:t>
      </w:r>
    </w:p>
    <w:p w:rsidR="00320DA5" w:rsidRPr="000B06E4" w:rsidRDefault="00320DA5" w:rsidP="00320DA5">
      <w:pPr>
        <w:numPr>
          <w:ilvl w:val="0"/>
          <w:numId w:val="10"/>
        </w:numPr>
        <w:spacing w:after="16" w:line="268" w:lineRule="auto"/>
        <w:ind w:firstLine="698"/>
        <w:jc w:val="both"/>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 xml:space="preserve">Айылдык кеңештин ишинин негизги уюштуруучулук-укуктук формасы - сессия болуп саналат. Сессияларды өткөрүүнүн тартиби жана мезгилдүүлүгү “Жергиликтүү мамлекеттик администрация жана жергиликтүү өз алдынча башкаруу органдары жөнүндө” Кыргыз Республикасынын </w:t>
      </w:r>
      <w:proofErr w:type="gramStart"/>
      <w:r w:rsidRPr="000B06E4">
        <w:rPr>
          <w:rFonts w:ascii="Times New Roman" w:eastAsia="Times New Roman" w:hAnsi="Times New Roman" w:cs="Times New Roman"/>
          <w:color w:val="000000"/>
          <w:sz w:val="28"/>
          <w:lang w:val="ru-RU"/>
        </w:rPr>
        <w:t>Мыйзамы,  ошондой</w:t>
      </w:r>
      <w:proofErr w:type="gramEnd"/>
      <w:r w:rsidRPr="000B06E4">
        <w:rPr>
          <w:rFonts w:ascii="Times New Roman" w:eastAsia="Times New Roman" w:hAnsi="Times New Roman" w:cs="Times New Roman"/>
          <w:color w:val="000000"/>
          <w:sz w:val="28"/>
          <w:lang w:val="ru-RU"/>
        </w:rPr>
        <w:t xml:space="preserve"> эле айылдык кеңештин регламенти менен аныкталат. </w:t>
      </w:r>
    </w:p>
    <w:p w:rsidR="00320DA5" w:rsidRPr="000B06E4" w:rsidRDefault="00320DA5" w:rsidP="00320DA5">
      <w:pPr>
        <w:numPr>
          <w:ilvl w:val="0"/>
          <w:numId w:val="10"/>
        </w:numPr>
        <w:spacing w:after="16" w:line="268" w:lineRule="auto"/>
        <w:ind w:firstLine="698"/>
        <w:jc w:val="both"/>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 xml:space="preserve">Айылдык кеңештин компетенциясы, айылдык кеңештин төрагасын жана анын орун басарын шайлоо жана кызматтан бошотуу тартиби, айылдык кеңештин төрагасынын жана анын орун басарынын укуктары жана милдеттери, айылдык кеңештин ишин уюштуруучулук жактан камсыз кылуу “Жергиликтүү мамлекеттик администрация жана жергиликтүү өз алдынча башкаруу органдары жөнүндө”, “Жергиликтүү кеңештердин депутаттарынын статусу жөнүндө” Кыргыз Республикасынын мыйзамдары жана айылдык кеңештин регламенти менен жөнгө салынат. </w:t>
      </w:r>
    </w:p>
    <w:p w:rsidR="00320DA5" w:rsidRPr="000B06E4" w:rsidRDefault="00320DA5" w:rsidP="00320DA5">
      <w:pPr>
        <w:spacing w:after="16" w:line="268" w:lineRule="auto"/>
        <w:ind w:left="-15" w:firstLine="698"/>
        <w:jc w:val="both"/>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 xml:space="preserve">Пилоттук режимде администрациялык-аймактык реформаларды жүргүзүү мезгилинде айылдык кеңештин кошумча компетенциялары Кыргыз Республикасынын Президентинин 2024-жылдын 7-февралындагы №24 Жарлыгы менен бекитилген Пилоттук режимде жүргүзүлүп жаткан административдик-аймактык реформанын алкагында жергиликтүү кеңештердин иши жөнүндө Убактылуу жободо аныкталган. </w:t>
      </w:r>
    </w:p>
    <w:p w:rsidR="00320DA5" w:rsidRPr="000B06E4" w:rsidRDefault="00320DA5" w:rsidP="00320DA5">
      <w:pPr>
        <w:spacing w:after="34" w:line="259" w:lineRule="auto"/>
        <w:ind w:left="396"/>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 xml:space="preserve"> </w:t>
      </w:r>
    </w:p>
    <w:p w:rsidR="00320DA5" w:rsidRPr="000B06E4" w:rsidRDefault="00320DA5" w:rsidP="00320DA5">
      <w:pPr>
        <w:keepNext/>
        <w:keepLines/>
        <w:spacing w:after="0" w:line="259" w:lineRule="auto"/>
        <w:ind w:left="756" w:hanging="360"/>
        <w:jc w:val="center"/>
        <w:outlineLvl w:val="0"/>
        <w:rPr>
          <w:rFonts w:ascii="Times New Roman" w:eastAsia="Times New Roman" w:hAnsi="Times New Roman" w:cs="Times New Roman"/>
          <w:b/>
          <w:color w:val="000000"/>
          <w:sz w:val="28"/>
        </w:rPr>
      </w:pPr>
      <w:r w:rsidRPr="000B06E4">
        <w:rPr>
          <w:rFonts w:ascii="Times New Roman" w:eastAsia="Times New Roman" w:hAnsi="Times New Roman" w:cs="Times New Roman"/>
          <w:b/>
          <w:color w:val="000000"/>
          <w:sz w:val="28"/>
        </w:rPr>
        <w:t xml:space="preserve">Айылдык кеңештин чечимдери </w:t>
      </w:r>
    </w:p>
    <w:p w:rsidR="00320DA5" w:rsidRPr="000B06E4" w:rsidRDefault="00320DA5" w:rsidP="00320DA5">
      <w:pPr>
        <w:spacing w:after="20" w:line="259" w:lineRule="auto"/>
        <w:ind w:left="756"/>
        <w:rPr>
          <w:rFonts w:ascii="Times New Roman" w:eastAsia="Times New Roman" w:hAnsi="Times New Roman" w:cs="Times New Roman"/>
          <w:color w:val="000000"/>
          <w:sz w:val="28"/>
        </w:rPr>
      </w:pPr>
      <w:r w:rsidRPr="000B06E4">
        <w:rPr>
          <w:rFonts w:ascii="Times New Roman" w:eastAsia="Times New Roman" w:hAnsi="Times New Roman" w:cs="Times New Roman"/>
          <w:b/>
          <w:color w:val="000000"/>
          <w:sz w:val="28"/>
        </w:rPr>
        <w:t xml:space="preserve"> </w:t>
      </w:r>
    </w:p>
    <w:p w:rsidR="00320DA5" w:rsidRPr="000B06E4" w:rsidRDefault="00320DA5" w:rsidP="00320DA5">
      <w:pPr>
        <w:numPr>
          <w:ilvl w:val="0"/>
          <w:numId w:val="11"/>
        </w:numPr>
        <w:spacing w:after="16" w:line="268" w:lineRule="auto"/>
        <w:ind w:firstLine="632"/>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Айылдык кеңештин чечимдери токтом жана буйрук түрүндө чыгарылат, </w:t>
      </w:r>
      <w:proofErr w:type="gramStart"/>
      <w:r w:rsidRPr="000B06E4">
        <w:rPr>
          <w:rFonts w:ascii="Times New Roman" w:eastAsia="Times New Roman" w:hAnsi="Times New Roman" w:cs="Times New Roman"/>
          <w:color w:val="000000"/>
          <w:sz w:val="28"/>
        </w:rPr>
        <w:t>ага  айылдык</w:t>
      </w:r>
      <w:proofErr w:type="gramEnd"/>
      <w:r w:rsidRPr="000B06E4">
        <w:rPr>
          <w:rFonts w:ascii="Times New Roman" w:eastAsia="Times New Roman" w:hAnsi="Times New Roman" w:cs="Times New Roman"/>
          <w:color w:val="000000"/>
          <w:sz w:val="28"/>
        </w:rPr>
        <w:t xml:space="preserve"> кеңештин төрагасы, ал эми ал жок болгон учурда айылдык кеңештин төрагасынын орун басары кол коет. </w:t>
      </w:r>
    </w:p>
    <w:p w:rsidR="00320DA5" w:rsidRPr="000B06E4" w:rsidRDefault="00320DA5" w:rsidP="00320DA5">
      <w:pPr>
        <w:numPr>
          <w:ilvl w:val="0"/>
          <w:numId w:val="11"/>
        </w:numPr>
        <w:spacing w:after="16" w:line="268" w:lineRule="auto"/>
        <w:ind w:firstLine="632"/>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Айылдык кеңештердин ченемдик укуктук актылары токтом түрүндө, ал эми башка актылары - буйрук түрүндө кабыл алынат. Кабыл алынган актылар тиешелүү аймакта милдеттүү юридикалык күчкө ээ. </w:t>
      </w:r>
    </w:p>
    <w:p w:rsidR="00320DA5" w:rsidRPr="000B06E4" w:rsidRDefault="00320DA5" w:rsidP="00320DA5">
      <w:pPr>
        <w:spacing w:after="16" w:line="268" w:lineRule="auto"/>
        <w:ind w:left="-15" w:firstLine="566"/>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lastRenderedPageBreak/>
        <w:t xml:space="preserve">Айылдык кеңештердин ченемдик укуктук актылары “Кыргыз Республикасынын ченемдик укуктук актылары жөнүндө” Кыргыз Республикасынын Мыйзамында белгиленген тартипте күчүнө кирет. </w:t>
      </w:r>
    </w:p>
    <w:p w:rsidR="00320DA5" w:rsidRPr="000B06E4" w:rsidRDefault="00320DA5" w:rsidP="00320DA5">
      <w:pPr>
        <w:spacing w:after="16" w:line="268" w:lineRule="auto"/>
        <w:ind w:left="-15" w:firstLine="566"/>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Айылдык кеңештин башка актылары, эгерде актынын өзүндө башкача каралбаса, алар кабыл алынган күндөн тартып күчүнө кирет. </w:t>
      </w:r>
    </w:p>
    <w:p w:rsidR="00320DA5" w:rsidRPr="000B06E4" w:rsidRDefault="00320DA5" w:rsidP="00320DA5">
      <w:pPr>
        <w:numPr>
          <w:ilvl w:val="0"/>
          <w:numId w:val="11"/>
        </w:numPr>
        <w:spacing w:after="16" w:line="268" w:lineRule="auto"/>
        <w:ind w:firstLine="632"/>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Айылдык кеңештин төрагасынын ыйгарым укуктарынын чегинде кабыл алынган чечимдерин айылдык кеңештин төрагасынын буйругу түрүндө жеке өзү кабыл алат. </w:t>
      </w:r>
    </w:p>
    <w:p w:rsidR="00320DA5" w:rsidRPr="000B06E4" w:rsidRDefault="00320DA5" w:rsidP="00320DA5">
      <w:pPr>
        <w:spacing w:after="16" w:line="268" w:lineRule="auto"/>
        <w:ind w:left="-15" w:firstLine="566"/>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Айылдык кеңештин төрагасынын буйруктары, эгерде актылардын өздөрүндө башкасы каралбаса, алар кабыл алынган күндөн тартып күчүнө кирет. </w:t>
      </w:r>
    </w:p>
    <w:p w:rsidR="00320DA5" w:rsidRPr="000B06E4" w:rsidRDefault="00320DA5" w:rsidP="00320DA5">
      <w:pPr>
        <w:numPr>
          <w:ilvl w:val="0"/>
          <w:numId w:val="11"/>
        </w:numPr>
        <w:spacing w:after="16" w:line="268" w:lineRule="auto"/>
        <w:ind w:firstLine="632"/>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Айылдык кеңештердин чечимдери алар кабыл алынган тартипте жокко чыгарылышы же күчүн жоготту деп табылышы мүмкүн. </w:t>
      </w:r>
    </w:p>
    <w:p w:rsidR="00320DA5" w:rsidRPr="000B06E4" w:rsidRDefault="00320DA5" w:rsidP="00320DA5">
      <w:pPr>
        <w:spacing w:after="32" w:line="259" w:lineRule="auto"/>
        <w:ind w:left="566"/>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 </w:t>
      </w:r>
    </w:p>
    <w:p w:rsidR="00320DA5" w:rsidRPr="000B06E4" w:rsidRDefault="00320DA5" w:rsidP="00320DA5">
      <w:pPr>
        <w:keepNext/>
        <w:keepLines/>
        <w:spacing w:after="0" w:line="270" w:lineRule="auto"/>
        <w:ind w:left="1299" w:hanging="281"/>
        <w:outlineLvl w:val="0"/>
        <w:rPr>
          <w:rFonts w:ascii="Times New Roman" w:eastAsia="Times New Roman" w:hAnsi="Times New Roman" w:cs="Times New Roman"/>
          <w:b/>
          <w:color w:val="000000"/>
          <w:sz w:val="28"/>
        </w:rPr>
      </w:pPr>
      <w:r w:rsidRPr="000B06E4">
        <w:rPr>
          <w:rFonts w:ascii="Times New Roman" w:eastAsia="Times New Roman" w:hAnsi="Times New Roman" w:cs="Times New Roman"/>
          <w:b/>
          <w:color w:val="000000"/>
          <w:sz w:val="28"/>
        </w:rPr>
        <w:t xml:space="preserve">Айылдык кеңешке келтирилген зыян үчүн жоопкерчилик </w:t>
      </w:r>
    </w:p>
    <w:p w:rsidR="00320DA5" w:rsidRPr="000B06E4" w:rsidRDefault="00320DA5" w:rsidP="00320DA5">
      <w:pPr>
        <w:spacing w:after="18" w:line="259" w:lineRule="auto"/>
        <w:ind w:left="774"/>
        <w:jc w:val="center"/>
        <w:rPr>
          <w:rFonts w:ascii="Times New Roman" w:eastAsia="Times New Roman" w:hAnsi="Times New Roman" w:cs="Times New Roman"/>
          <w:color w:val="000000"/>
          <w:sz w:val="28"/>
        </w:rPr>
      </w:pPr>
      <w:r w:rsidRPr="000B06E4">
        <w:rPr>
          <w:rFonts w:ascii="Times New Roman" w:eastAsia="Times New Roman" w:hAnsi="Times New Roman" w:cs="Times New Roman"/>
          <w:b/>
          <w:color w:val="000000"/>
          <w:sz w:val="28"/>
        </w:rPr>
        <w:t xml:space="preserve"> </w:t>
      </w:r>
    </w:p>
    <w:p w:rsidR="00320DA5" w:rsidRPr="000B06E4" w:rsidRDefault="00320DA5" w:rsidP="00320DA5">
      <w:pPr>
        <w:numPr>
          <w:ilvl w:val="0"/>
          <w:numId w:val="12"/>
        </w:numPr>
        <w:spacing w:after="16" w:line="268" w:lineRule="auto"/>
        <w:ind w:firstLine="698"/>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Айылдык кеңештин мүлкүнө келтирген зыян үчүн ишканалар (бирикмелер), уюмдар жана мекемелер, жарандар айылдык кеңештин алдында мүлктүк жоопкерчилик тартышат. </w:t>
      </w:r>
    </w:p>
    <w:p w:rsidR="00320DA5" w:rsidRPr="000B06E4" w:rsidRDefault="00320DA5" w:rsidP="00320DA5">
      <w:pPr>
        <w:numPr>
          <w:ilvl w:val="0"/>
          <w:numId w:val="12"/>
        </w:numPr>
        <w:spacing w:after="16" w:line="268" w:lineRule="auto"/>
        <w:ind w:firstLine="698"/>
        <w:jc w:val="both"/>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 xml:space="preserve">Айылдык кеңештин мыйзамдуу кызыкчылыктары сот тартибинде корголот. </w:t>
      </w:r>
    </w:p>
    <w:p w:rsidR="00320DA5" w:rsidRPr="000B06E4" w:rsidRDefault="00320DA5" w:rsidP="00320DA5">
      <w:pPr>
        <w:keepNext/>
        <w:keepLines/>
        <w:spacing w:after="0" w:line="259" w:lineRule="auto"/>
        <w:ind w:left="677" w:right="2" w:hanging="281"/>
        <w:jc w:val="center"/>
        <w:outlineLvl w:val="0"/>
        <w:rPr>
          <w:rFonts w:ascii="Times New Roman" w:eastAsia="Times New Roman" w:hAnsi="Times New Roman" w:cs="Times New Roman"/>
          <w:b/>
          <w:color w:val="000000"/>
          <w:sz w:val="28"/>
        </w:rPr>
      </w:pPr>
      <w:r w:rsidRPr="000B06E4">
        <w:rPr>
          <w:rFonts w:ascii="Times New Roman" w:eastAsia="Times New Roman" w:hAnsi="Times New Roman" w:cs="Times New Roman"/>
          <w:b/>
          <w:color w:val="000000"/>
          <w:sz w:val="28"/>
        </w:rPr>
        <w:t xml:space="preserve">Корутунду жоболор </w:t>
      </w:r>
    </w:p>
    <w:p w:rsidR="00320DA5" w:rsidRPr="000B06E4" w:rsidRDefault="00320DA5" w:rsidP="00320DA5">
      <w:pPr>
        <w:spacing w:after="18" w:line="259" w:lineRule="auto"/>
        <w:ind w:left="462"/>
        <w:jc w:val="center"/>
        <w:rPr>
          <w:rFonts w:ascii="Times New Roman" w:eastAsia="Times New Roman" w:hAnsi="Times New Roman" w:cs="Times New Roman"/>
          <w:color w:val="000000"/>
          <w:sz w:val="28"/>
        </w:rPr>
      </w:pPr>
      <w:r w:rsidRPr="000B06E4">
        <w:rPr>
          <w:rFonts w:ascii="Times New Roman" w:eastAsia="Times New Roman" w:hAnsi="Times New Roman" w:cs="Times New Roman"/>
          <w:b/>
          <w:color w:val="000000"/>
          <w:sz w:val="28"/>
        </w:rPr>
        <w:t xml:space="preserve"> </w:t>
      </w:r>
    </w:p>
    <w:p w:rsidR="00320DA5" w:rsidRPr="000B06E4" w:rsidRDefault="00320DA5" w:rsidP="00320DA5">
      <w:pPr>
        <w:numPr>
          <w:ilvl w:val="0"/>
          <w:numId w:val="13"/>
        </w:numPr>
        <w:spacing w:after="16" w:line="268" w:lineRule="auto"/>
        <w:ind w:hanging="360"/>
        <w:jc w:val="both"/>
        <w:rPr>
          <w:rFonts w:ascii="Times New Roman" w:eastAsia="Times New Roman" w:hAnsi="Times New Roman" w:cs="Times New Roman"/>
          <w:color w:val="000000"/>
          <w:sz w:val="28"/>
        </w:rPr>
      </w:pPr>
      <w:r w:rsidRPr="000B06E4">
        <w:rPr>
          <w:rFonts w:ascii="Times New Roman" w:eastAsia="Times New Roman" w:hAnsi="Times New Roman" w:cs="Times New Roman"/>
          <w:color w:val="000000"/>
          <w:sz w:val="28"/>
        </w:rPr>
        <w:t xml:space="preserve">Айылдык кеңештин ыйгарым укуктарын мөөнөтүнөн мурда токтотуу “Жергиликтүү мамлекеттик администрация жана жергиликтүү өз алдынча башкаруу органдары жөнүндө” Кыргыз Республикасынын </w:t>
      </w:r>
    </w:p>
    <w:p w:rsidR="00320DA5" w:rsidRPr="000B06E4" w:rsidRDefault="00320DA5" w:rsidP="00320DA5">
      <w:pPr>
        <w:tabs>
          <w:tab w:val="center" w:pos="2647"/>
          <w:tab w:val="center" w:pos="4305"/>
          <w:tab w:val="center" w:pos="5905"/>
          <w:tab w:val="right" w:pos="9076"/>
        </w:tabs>
        <w:spacing w:after="16" w:line="268" w:lineRule="auto"/>
        <w:ind w:left="-15"/>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 xml:space="preserve">Мыйзамында </w:t>
      </w:r>
      <w:r w:rsidRPr="000B06E4">
        <w:rPr>
          <w:rFonts w:ascii="Times New Roman" w:eastAsia="Times New Roman" w:hAnsi="Times New Roman" w:cs="Times New Roman"/>
          <w:color w:val="000000"/>
          <w:sz w:val="28"/>
          <w:lang w:val="ru-RU"/>
        </w:rPr>
        <w:tab/>
        <w:t xml:space="preserve">каралган </w:t>
      </w:r>
      <w:r w:rsidRPr="000B06E4">
        <w:rPr>
          <w:rFonts w:ascii="Times New Roman" w:eastAsia="Times New Roman" w:hAnsi="Times New Roman" w:cs="Times New Roman"/>
          <w:color w:val="000000"/>
          <w:sz w:val="28"/>
          <w:lang w:val="ru-RU"/>
        </w:rPr>
        <w:tab/>
        <w:t xml:space="preserve">учурларда </w:t>
      </w:r>
      <w:r w:rsidRPr="000B06E4">
        <w:rPr>
          <w:rFonts w:ascii="Times New Roman" w:eastAsia="Times New Roman" w:hAnsi="Times New Roman" w:cs="Times New Roman"/>
          <w:color w:val="000000"/>
          <w:sz w:val="28"/>
          <w:lang w:val="ru-RU"/>
        </w:rPr>
        <w:tab/>
        <w:t xml:space="preserve">Кыргыз </w:t>
      </w:r>
      <w:r w:rsidRPr="000B06E4">
        <w:rPr>
          <w:rFonts w:ascii="Times New Roman" w:eastAsia="Times New Roman" w:hAnsi="Times New Roman" w:cs="Times New Roman"/>
          <w:color w:val="000000"/>
          <w:sz w:val="28"/>
          <w:lang w:val="ru-RU"/>
        </w:rPr>
        <w:tab/>
        <w:t xml:space="preserve">Республикасынын </w:t>
      </w:r>
    </w:p>
    <w:p w:rsidR="00320DA5" w:rsidRPr="000B06E4" w:rsidRDefault="00320DA5" w:rsidP="00320DA5">
      <w:pPr>
        <w:spacing w:after="16" w:line="268" w:lineRule="auto"/>
        <w:ind w:left="-15"/>
        <w:jc w:val="both"/>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 xml:space="preserve">Президентинин </w:t>
      </w:r>
      <w:proofErr w:type="gramStart"/>
      <w:r w:rsidRPr="000B06E4">
        <w:rPr>
          <w:rFonts w:ascii="Times New Roman" w:eastAsia="Times New Roman" w:hAnsi="Times New Roman" w:cs="Times New Roman"/>
          <w:color w:val="000000"/>
          <w:sz w:val="28"/>
          <w:lang w:val="ru-RU"/>
        </w:rPr>
        <w:t>Жарлыгы  менен</w:t>
      </w:r>
      <w:proofErr w:type="gramEnd"/>
      <w:r w:rsidRPr="000B06E4">
        <w:rPr>
          <w:rFonts w:ascii="Times New Roman" w:eastAsia="Times New Roman" w:hAnsi="Times New Roman" w:cs="Times New Roman"/>
          <w:color w:val="000000"/>
          <w:sz w:val="28"/>
          <w:lang w:val="ru-RU"/>
        </w:rPr>
        <w:t xml:space="preserve"> ишке ашырылат. </w:t>
      </w:r>
    </w:p>
    <w:p w:rsidR="00320DA5" w:rsidRPr="000B06E4" w:rsidRDefault="00320DA5" w:rsidP="00320DA5">
      <w:pPr>
        <w:numPr>
          <w:ilvl w:val="0"/>
          <w:numId w:val="13"/>
        </w:numPr>
        <w:spacing w:after="16" w:line="268" w:lineRule="auto"/>
        <w:ind w:hanging="360"/>
        <w:jc w:val="both"/>
        <w:rPr>
          <w:rFonts w:ascii="Times New Roman" w:eastAsia="Times New Roman" w:hAnsi="Times New Roman" w:cs="Times New Roman"/>
          <w:color w:val="000000"/>
          <w:sz w:val="28"/>
          <w:lang w:val="ru-RU"/>
        </w:rPr>
      </w:pPr>
      <w:r w:rsidRPr="000B06E4">
        <w:rPr>
          <w:rFonts w:ascii="Times New Roman" w:eastAsia="Times New Roman" w:hAnsi="Times New Roman" w:cs="Times New Roman"/>
          <w:color w:val="000000"/>
          <w:sz w:val="28"/>
          <w:lang w:val="ru-RU"/>
        </w:rPr>
        <w:t xml:space="preserve">Айылдык кеңеш мөөнөтүнөн мурда таркатылган учурларда мүлктүн жана документтердин сакталышы үчүн жоопкерчилик айыл өкмөтүнүн башчысына жүктөлөт. Айылдык кеңештин документтери “Кыргыз Республикасынын Улуттук архив фонду жөнүндө” Мыйзамга ылайык сакталат. </w:t>
      </w:r>
    </w:p>
    <w:p w:rsidR="00320DA5" w:rsidRPr="000B06E4" w:rsidRDefault="00320DA5" w:rsidP="00320DA5">
      <w:pPr>
        <w:spacing w:after="16" w:line="268" w:lineRule="auto"/>
        <w:jc w:val="both"/>
        <w:rPr>
          <w:rFonts w:ascii="Times New Roman" w:eastAsia="Times New Roman" w:hAnsi="Times New Roman" w:cs="Times New Roman"/>
          <w:color w:val="000000"/>
          <w:sz w:val="28"/>
          <w:lang w:val="ru-RU"/>
        </w:rPr>
      </w:pPr>
    </w:p>
    <w:p w:rsidR="00320DA5" w:rsidRPr="000B06E4" w:rsidRDefault="00320DA5" w:rsidP="00320DA5">
      <w:pPr>
        <w:rPr>
          <w:rFonts w:ascii="Calibri" w:hAnsi="Calibri" w:cs="Calibri"/>
          <w:lang w:val="ru-RU"/>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320DA5" w:rsidTr="00737DD8">
        <w:trPr>
          <w:trHeight w:val="1878"/>
        </w:trPr>
        <w:tc>
          <w:tcPr>
            <w:tcW w:w="3828" w:type="dxa"/>
          </w:tcPr>
          <w:p w:rsidR="00320DA5" w:rsidRDefault="00320DA5" w:rsidP="00737DD8">
            <w:pPr>
              <w:spacing w:line="240" w:lineRule="auto"/>
              <w:rPr>
                <w:rFonts w:ascii="Times New Roman" w:hAnsi="Times New Roman"/>
                <w:b/>
                <w:sz w:val="21"/>
                <w:szCs w:val="21"/>
                <w:lan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320DA5" w:rsidRDefault="00320DA5" w:rsidP="00737DD8">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320DA5" w:rsidRDefault="00320DA5" w:rsidP="00737DD8">
            <w:pPr>
              <w:spacing w:line="240" w:lineRule="auto"/>
              <w:jc w:val="center"/>
              <w:rPr>
                <w:rFonts w:ascii="Times New Roman" w:hAnsi="Times New Roman"/>
                <w:b/>
                <w:color w:val="000000"/>
                <w:sz w:val="21"/>
                <w:szCs w:val="21"/>
                <w:lang w:eastAsia="ru-RU"/>
              </w:rPr>
            </w:pPr>
          </w:p>
          <w:p w:rsidR="00320DA5" w:rsidRDefault="00320DA5" w:rsidP="00737DD8">
            <w:pPr>
              <w:spacing w:line="240" w:lineRule="auto"/>
              <w:jc w:val="center"/>
              <w:rPr>
                <w:rFonts w:ascii="Times New Roman" w:hAnsi="Times New Roman"/>
                <w:b/>
                <w:color w:val="000000"/>
                <w:sz w:val="21"/>
                <w:szCs w:val="21"/>
                <w:lang w:eastAsia="ru-RU"/>
              </w:rPr>
            </w:pPr>
          </w:p>
          <w:p w:rsidR="00320DA5" w:rsidRDefault="00320DA5" w:rsidP="00737DD8">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320DA5" w:rsidRDefault="00320DA5" w:rsidP="00737DD8">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62336" behindDoc="0" locked="0" layoutInCell="1" allowOverlap="1" wp14:anchorId="18164EB1" wp14:editId="2AD59C24">
                  <wp:simplePos x="0" y="0"/>
                  <wp:positionH relativeFrom="page">
                    <wp:posOffset>46355</wp:posOffset>
                  </wp:positionH>
                  <wp:positionV relativeFrom="paragraph">
                    <wp:posOffset>57150</wp:posOffset>
                  </wp:positionV>
                  <wp:extent cx="720090" cy="720090"/>
                  <wp:effectExtent l="0" t="0" r="3810" b="3810"/>
                  <wp:wrapNone/>
                  <wp:docPr id="12" name="Рисунок 12"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ЖАЛАЛ-АБАДСКАЯ ОБЛАСТЬ</w:t>
            </w:r>
          </w:p>
          <w:p w:rsidR="00320DA5" w:rsidRDefault="00320DA5" w:rsidP="00737DD8">
            <w:pPr>
              <w:spacing w:line="240" w:lineRule="auto"/>
              <w:jc w:val="center"/>
              <w:rPr>
                <w:rFonts w:ascii="Times New Roman" w:hAnsi="Times New Roman"/>
                <w:b/>
                <w:color w:val="000000"/>
                <w:sz w:val="21"/>
                <w:szCs w:val="21"/>
                <w:lang w:val="ky-KG" w:eastAsia="ru-RU"/>
              </w:rPr>
            </w:pPr>
          </w:p>
          <w:p w:rsidR="00320DA5" w:rsidRDefault="00320DA5" w:rsidP="00737DD8">
            <w:pPr>
              <w:spacing w:line="240" w:lineRule="auto"/>
              <w:jc w:val="center"/>
              <w:rPr>
                <w:rFonts w:ascii="Times New Roman" w:hAnsi="Times New Roman"/>
                <w:b/>
                <w:color w:val="000000"/>
                <w:sz w:val="21"/>
                <w:szCs w:val="21"/>
                <w:lang w:val="ky-KG" w:eastAsia="ru-RU"/>
              </w:rPr>
            </w:pP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АЙЫЛНЫЙ КЕҢЕШ</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320DA5" w:rsidRDefault="00320DA5" w:rsidP="00737DD8">
            <w:pPr>
              <w:spacing w:line="240" w:lineRule="auto"/>
              <w:jc w:val="center"/>
              <w:rPr>
                <w:rFonts w:ascii="Times New Roman" w:hAnsi="Times New Roman"/>
                <w:b/>
                <w:color w:val="000000"/>
                <w:sz w:val="21"/>
                <w:szCs w:val="21"/>
                <w:lang w:val="ky-KG" w:eastAsia="ru-RU"/>
              </w:rPr>
            </w:pPr>
          </w:p>
        </w:tc>
      </w:tr>
    </w:tbl>
    <w:p w:rsidR="00320DA5" w:rsidRDefault="00320DA5" w:rsidP="00320DA5">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63360" behindDoc="0" locked="0" layoutInCell="0" allowOverlap="1" wp14:anchorId="5FD3E1A0" wp14:editId="5E839B14">
                <wp:simplePos x="0" y="0"/>
                <wp:positionH relativeFrom="column">
                  <wp:posOffset>128270</wp:posOffset>
                </wp:positionH>
                <wp:positionV relativeFrom="paragraph">
                  <wp:posOffset>147320</wp:posOffset>
                </wp:positionV>
                <wp:extent cx="5580380" cy="0"/>
                <wp:effectExtent l="0" t="0" r="203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234B827D" id="Прямая соединительная линия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r7wEAAIEDAAAOAAAAZHJzL2Uyb0RvYy54bWysU02O0zAU3iNxB8t7mrSoVYmazqKjshmg&#10;0gwHcB2nsXD8LNtt2h2wRuoRuAILRhppgDMkN5pn92cG2CGysPz+Pr/vey+Ti22tyEZYJ0HntN9L&#10;KRGaQyH1Kqfvb+YvxpQ4z3TBFGiR051w9GL6/NmkMZkYQAWqEJYgiHZZY3JaeW+yJHG8EjVzPTBC&#10;Y7AEWzOPpl0lhWUNotcqGaTpKGnAFsYCF86h9/IQpNOIX5aC+3dl6YQnKqfYm4+njecynMl0wrKV&#10;ZaaS/NgG+4cuaiY1PnqGumSekbWVf0HVkltwUPoehzqBspRcRA7Ipp/+wea6YkZELiiOM2eZ3P+D&#10;5W83C0tkkdMRJZrVOKL2a/ex27c/2m/dnnSf2l/tbfu9vWt/tnfdZ7zfd1/wHoLt/dG9J6OgZGNc&#10;hoAzvbBBC77V1+YK+AdHNMwqplciMrrZGXymHyqS30qC4Qz2s2zeQIE5bO0hyrotbR0gUTCyjdPb&#10;nacntp5wdA6H4/TlGIfMT7GEZadCY51/LaAm4ZJTJXUQlmVsc+V8aIRlp5Tg1jCXSsXlUJo0OX01&#10;HAxjgQMlixAMac6uljNlyYbhes3nKX6RFUaepllY6+LwiNJH0oHnQbElFLuFPYmBc47dHHcyLNJT&#10;O1Y//jnTBwAAAP//AwBQSwMEFAAGAAgAAAAhAFYfsNHbAAAACAEAAA8AAABkcnMvZG93bnJldi54&#10;bWxMT0FOwzAQvCP1D9ZW4kbtBilqQ5yqquACJ0pViZsbL0lIvE5jNw2/ZxEHOI1mZzQ7k28m14kR&#10;h9B40rBcKBBIpbcNVRoOb093KxAhGrKm84QavjDAppjd5Caz/kqvOO5jJTiEQmY01DH2mZShrNGZ&#10;sPA9EmsffnAmMh0qaQdz5XDXyUSpVDrTEH+oTY+7Gst2f3EaYvoZjzY9P7fLQ3t8Vy9qVNtHrW/n&#10;0/YBRMQp/pnhpz5Xh4I7nfyFbBCdhkQl7GS8Z2R9tV7zttPvQRa5/D+g+AYAAP//AwBQSwECLQAU&#10;AAYACAAAACEAtoM4kv4AAADhAQAAEwAAAAAAAAAAAAAAAAAAAAAAW0NvbnRlbnRfVHlwZXNdLnht&#10;bFBLAQItABQABgAIAAAAIQA4/SH/1gAAAJQBAAALAAAAAAAAAAAAAAAAAC8BAABfcmVscy8ucmVs&#10;c1BLAQItABQABgAIAAAAIQA4uysr7wEAAIEDAAAOAAAAAAAAAAAAAAAAAC4CAABkcnMvZTJvRG9j&#10;LnhtbFBLAQItABQABgAIAAAAIQBWH7DR2wAAAAgBAAAPAAAAAAAAAAAAAAAAAEkEAABkcnMvZG93&#10;bnJldi54bWxQSwUGAAAAAAQABADzAAAAUQUAAAAA&#10;" o:allowincell="f" strokecolor="red"/>
            </w:pict>
          </mc:Fallback>
        </mc:AlternateContent>
      </w:r>
      <w:r>
        <w:rPr>
          <w:noProof/>
        </w:rPr>
        <mc:AlternateContent>
          <mc:Choice Requires="wps">
            <w:drawing>
              <wp:anchor distT="4294967295" distB="4294967295" distL="114300" distR="114300" simplePos="0" relativeHeight="251664384" behindDoc="0" locked="0" layoutInCell="0" allowOverlap="1" wp14:anchorId="79E133F1" wp14:editId="4F92910C">
                <wp:simplePos x="0" y="0"/>
                <wp:positionH relativeFrom="column">
                  <wp:posOffset>128270</wp:posOffset>
                </wp:positionH>
                <wp:positionV relativeFrom="paragraph">
                  <wp:posOffset>62865</wp:posOffset>
                </wp:positionV>
                <wp:extent cx="5581015" cy="0"/>
                <wp:effectExtent l="0" t="19050" r="1968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753CC796" id="Прямая соединительная линия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7J7wEAAIIDAAAOAAAAZHJzL2Uyb0RvYy54bWysU02O0zAU3iNxB8t7mqRQNI2azqKjshmg&#10;0gwHcB2nsXD8LNtt2h2wRuoRuAILkEYa4AzJjXh2fxhgh8jC8vv7/L7vvUwut40iG2GdBF3QbJBS&#10;IjSHUupVQd/czp9cUOI80yVToEVBd8LRy+njR5PW5GIINahSWIIg2uWtKWjtvcmTxPFaNMwNwAiN&#10;wQpswzyadpWUlrWI3qhkmKbPkxZsaSxw4Rx6rw5BOo34VSW4f11VTniiCoq9+XjaeC7DmUwnLF9Z&#10;ZmrJj22wf+iiYVLjo2eoK+YZWVv5F1QjuQUHlR9waBKoKslF5IBssvQPNjc1MyJyQXGcOcvk/h8s&#10;f7VZWCLLgo4p0azBEXWf+nf9vvvWfe73pH/f/ei+dl+6u+57d9d/wPt9/xHvIdjdH917Mg5Ktsbl&#10;CDjTCxu04Ft9Y66Bv3VEw6xmeiUio9udwWeyUJH8VhIMZ7CfZfsSSsxhaw9R1m1lmwCJgpFtnN7u&#10;PD2x9YSjczS6yNJsRAk/xRKWnwqNdf6FgIaES0GV1EFYlrPNtfOhEZafUoJbw1wqFZdDadIW9Omz&#10;8XAUKxwoWYZoyHN2tZwpSzYM92s+T/GLtDDyMM3CWpeHV5Q+sg5ED5Itodwt7EkNHHRs57iUYZMe&#10;2rH6168z/QkAAP//AwBQSwMEFAAGAAgAAAAhAFnM8pfcAAAABgEAAA8AAABkcnMvZG93bnJldi54&#10;bWxMjlFLwzAUhd8F/0O4gi/i0vZB2q7pEEFQFNHNPewtS65NWXNTkmzt/r3RF308nMN3vmY124Gd&#10;0IfekYB8kQFDUk731An43DzelsBClKTl4AgFnDHAqr28aGSt3UQfeFrHjiUIhVoKMDGONedBGbQy&#10;LNyIlLov562MKfqOay+nBLcDL7LsjlvZU3owcsQHg+qwPloBTzeHcXp7OT9vdmprXt+9yvmuFOL6&#10;ar5fAos4x78x/OgndWiT094dSQc2CCiyIi0FVBWwVJdVlQPb/2beNvy/fvsNAAD//wMAUEsBAi0A&#10;FAAGAAgAAAAhALaDOJL+AAAA4QEAABMAAAAAAAAAAAAAAAAAAAAAAFtDb250ZW50X1R5cGVzXS54&#10;bWxQSwECLQAUAAYACAAAACEAOP0h/9YAAACUAQAACwAAAAAAAAAAAAAAAAAvAQAAX3JlbHMvLnJl&#10;bHNQSwECLQAUAAYACAAAACEA+UYOye8BAACCAwAADgAAAAAAAAAAAAAAAAAuAgAAZHJzL2Uyb0Rv&#10;Yy54bWxQSwECLQAUAAYACAAAACEAWczyl9wAAAAGAQAADwAAAAAAAAAAAAAAAABJBAAAZHJzL2Rv&#10;d25yZXYueG1sUEsFBgAAAAAEAAQA8wAAAFIFA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320DA5" w:rsidRDefault="00320DA5" w:rsidP="00320DA5">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320DA5" w:rsidRDefault="00320DA5" w:rsidP="00320DA5">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 айылдык кеңешинин V чакырылышынын кезектеги I сессиясынын</w:t>
      </w: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№2  ТОКТОМУ</w:t>
      </w: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13.03.2024-жыл                                                                                                                Атай айылы</w:t>
      </w:r>
    </w:p>
    <w:p w:rsidR="00320DA5" w:rsidRDefault="00320DA5" w:rsidP="00320DA5">
      <w:pPr>
        <w:pStyle w:val="a3"/>
        <w:jc w:val="center"/>
        <w:rPr>
          <w:rFonts w:ascii="Times New Roman" w:hAnsi="Times New Roman" w:cs="Times New Roman"/>
          <w:b/>
          <w:sz w:val="24"/>
          <w:szCs w:val="24"/>
          <w:lang w:val="ky-KG"/>
        </w:rPr>
      </w:pPr>
      <w:r>
        <w:rPr>
          <w:rFonts w:ascii="Times New Roman" w:hAnsi="Times New Roman" w:cs="Times New Roman"/>
          <w:b/>
          <w:sz w:val="24"/>
          <w:szCs w:val="24"/>
          <w:lang w:val="ky-KG"/>
        </w:rPr>
        <w:t>“Атай айыл аймагынын айыл өкмөтү” мекемесин “Көк-Ирим айыл аймагынын айыл өкмөтү” мекемесине кошуу  жөнүндө</w:t>
      </w:r>
    </w:p>
    <w:p w:rsidR="00320DA5" w:rsidRDefault="00320DA5" w:rsidP="00320DA5">
      <w:pPr>
        <w:pStyle w:val="a3"/>
        <w:jc w:val="both"/>
        <w:rPr>
          <w:lang w:val="ky-KG"/>
        </w:rPr>
      </w:pPr>
    </w:p>
    <w:p w:rsidR="00320DA5" w:rsidRDefault="00320DA5" w:rsidP="00320DA5">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 Кыргыз Республикасынын Министрлер Кабинетинин 2024-жылдын 7-февралындагы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 Кыргыз Республикасынын Жарандык кодексинин 92-беренесин, “Кыргыз Республикасынын Жергиликтүү мамлекеттик администрация жана жергиликтүү өз алдынча башкаруу органдары жөнүндө” Мыйзамын жана Кыргыз Республикасынын Министрлер Кабинетинин 2023-жылдын 31-мартындагы №178 токтому менен бекитилген “Юридикалык жактарды жана филиалдарды (өкүлчүлүктөрдү)   мамлекеттик каттоонун тартиби жөнүндө” Жобону жетекчиликке алып Атай айыл аймагынын айылдык Кеңешинин V чакырылышынын кезектеги I сессиясы </w:t>
      </w:r>
    </w:p>
    <w:p w:rsidR="00320DA5" w:rsidRDefault="00320DA5" w:rsidP="00320DA5">
      <w:pPr>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320DA5" w:rsidRDefault="00320DA5" w:rsidP="00320DA5">
      <w:pPr>
        <w:pStyle w:val="a4"/>
        <w:numPr>
          <w:ilvl w:val="0"/>
          <w:numId w:val="7"/>
        </w:num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“Атай айыл аймагынын айыл өкмөтү” мекемеси жана “Көк-Ирим айыл аймагынын айыл өкмөтү” мекемеси бириктирүү жолу менен “Атай айыл аймагынын айыл өкмөтү” мекемеси болуп кайра түзүүгө макулдук берилсин.</w:t>
      </w:r>
    </w:p>
    <w:p w:rsidR="00320DA5" w:rsidRDefault="00320DA5" w:rsidP="00320DA5">
      <w:pPr>
        <w:pStyle w:val="a4"/>
        <w:numPr>
          <w:ilvl w:val="0"/>
          <w:numId w:val="7"/>
        </w:numPr>
        <w:jc w:val="both"/>
        <w:rPr>
          <w:rFonts w:ascii="Times New Roman" w:hAnsi="Times New Roman" w:cs="Times New Roman"/>
          <w:sz w:val="24"/>
          <w:szCs w:val="24"/>
          <w:lang w:val="ky-KG"/>
        </w:rPr>
      </w:pPr>
      <w:r>
        <w:rPr>
          <w:rFonts w:ascii="Times New Roman" w:hAnsi="Times New Roman" w:cs="Times New Roman"/>
          <w:sz w:val="24"/>
          <w:szCs w:val="24"/>
          <w:lang w:val="ky-KG"/>
        </w:rPr>
        <w:t>Мекемелердин мүлкүн инвентаризациялоо жана өткөрүп берүү актысына кол коюу жагы Атай айыл аймагынын айыл өкмөтүнүн башчысы А.К. Жаныбаевке тапшырылсын.</w:t>
      </w:r>
    </w:p>
    <w:p w:rsidR="00320DA5" w:rsidRDefault="00320DA5" w:rsidP="00320DA5">
      <w:pPr>
        <w:pStyle w:val="a4"/>
        <w:numPr>
          <w:ilvl w:val="0"/>
          <w:numId w:val="7"/>
        </w:numPr>
        <w:jc w:val="both"/>
        <w:rPr>
          <w:rFonts w:ascii="Times New Roman" w:hAnsi="Times New Roman" w:cs="Times New Roman"/>
          <w:sz w:val="24"/>
          <w:szCs w:val="24"/>
          <w:lang w:val="ky-KG"/>
        </w:rPr>
      </w:pPr>
      <w:r>
        <w:rPr>
          <w:rFonts w:ascii="Times New Roman" w:hAnsi="Times New Roman" w:cs="Times New Roman"/>
          <w:sz w:val="24"/>
          <w:szCs w:val="24"/>
          <w:lang w:val="ky-KG"/>
        </w:rPr>
        <w:t>Бул токтомдун аткарылышына көзөмөл жүргүзүүнү өз жоопкерчилигиме калтырам.</w:t>
      </w:r>
    </w:p>
    <w:p w:rsidR="00320DA5" w:rsidRDefault="00320DA5" w:rsidP="00320DA5">
      <w:pPr>
        <w:pStyle w:val="a4"/>
        <w:jc w:val="both"/>
        <w:rPr>
          <w:rFonts w:ascii="Times New Roman" w:hAnsi="Times New Roman" w:cs="Times New Roman"/>
          <w:sz w:val="24"/>
          <w:szCs w:val="24"/>
          <w:lang w:val="ky-KG"/>
        </w:rPr>
      </w:pPr>
    </w:p>
    <w:p w:rsidR="00320DA5" w:rsidRDefault="00320DA5" w:rsidP="00320DA5">
      <w:pPr>
        <w:pStyle w:val="a3"/>
        <w:ind w:left="360"/>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айылдык Кеңешинин төрагасы:                                               Н.Т.Жээнбаев</w:t>
      </w:r>
    </w:p>
    <w:p w:rsidR="00320DA5" w:rsidRDefault="00320DA5" w:rsidP="00320DA5">
      <w:pPr>
        <w:pStyle w:val="a4"/>
        <w:rPr>
          <w:lang w:val="ky-KG"/>
        </w:rPr>
      </w:pPr>
    </w:p>
    <w:p w:rsidR="00320DA5" w:rsidRDefault="00320DA5" w:rsidP="00320DA5">
      <w:pPr>
        <w:jc w:val="both"/>
        <w:rPr>
          <w:rFonts w:ascii="Times New Roman" w:hAnsi="Times New Roman" w:cs="Times New Roman"/>
          <w:sz w:val="24"/>
          <w:szCs w:val="24"/>
          <w:lang w:val="ky-KG"/>
        </w:rPr>
      </w:pPr>
    </w:p>
    <w:p w:rsidR="00320DA5" w:rsidRPr="001D1C86" w:rsidRDefault="00320DA5" w:rsidP="00320DA5">
      <w:pPr>
        <w:spacing w:after="0" w:line="324" w:lineRule="auto"/>
        <w:jc w:val="center"/>
        <w:rPr>
          <w:rFonts w:ascii="Times New Roman" w:eastAsiaTheme="minorEastAsia" w:hAnsi="Times New Roman" w:cs="Times New Roman"/>
          <w:b/>
          <w:sz w:val="24"/>
          <w:szCs w:val="24"/>
          <w:lang w:val="ky-KG" w:eastAsia="ru-RU"/>
        </w:rPr>
      </w:pPr>
      <w:r w:rsidRPr="001D1C86">
        <w:rPr>
          <w:rFonts w:ascii="Times New Roman" w:eastAsiaTheme="minorEastAsia" w:hAnsi="Times New Roman" w:cs="Times New Roman"/>
          <w:b/>
          <w:sz w:val="24"/>
          <w:szCs w:val="24"/>
          <w:lang w:val="ky-KG" w:eastAsia="ru-RU"/>
        </w:rPr>
        <w:lastRenderedPageBreak/>
        <w:t>Өткөрүп берүү актысы</w:t>
      </w:r>
    </w:p>
    <w:p w:rsidR="00320DA5" w:rsidRPr="001D1C86" w:rsidRDefault="00320DA5" w:rsidP="00320DA5">
      <w:pPr>
        <w:spacing w:after="0" w:line="324" w:lineRule="auto"/>
        <w:jc w:val="both"/>
        <w:rPr>
          <w:rFonts w:ascii="Times New Roman" w:eastAsiaTheme="minorEastAsia" w:hAnsi="Times New Roman" w:cs="Times New Roman"/>
          <w:b/>
          <w:sz w:val="24"/>
          <w:szCs w:val="24"/>
          <w:lang w:val="ky-KG" w:eastAsia="ru-RU"/>
        </w:rPr>
      </w:pPr>
    </w:p>
    <w:p w:rsidR="00320DA5" w:rsidRPr="001D1C86" w:rsidRDefault="00320DA5" w:rsidP="00320DA5">
      <w:pPr>
        <w:spacing w:after="0" w:line="324" w:lineRule="auto"/>
        <w:jc w:val="both"/>
        <w:rPr>
          <w:rFonts w:ascii="Times New Roman" w:eastAsia="Times New Roman" w:hAnsi="Times New Roman" w:cs="Times New Roman"/>
          <w:b/>
          <w:sz w:val="24"/>
          <w:szCs w:val="24"/>
          <w:lang w:val="ru-RU" w:eastAsia="ru-RU"/>
        </w:rPr>
      </w:pPr>
      <w:r w:rsidRPr="001D1C86">
        <w:rPr>
          <w:rFonts w:ascii="Times New Roman" w:eastAsia="Times New Roman" w:hAnsi="Times New Roman" w:cs="Times New Roman"/>
          <w:b/>
          <w:sz w:val="24"/>
          <w:szCs w:val="24"/>
          <w:lang w:val="ky-KG" w:eastAsia="ru-RU"/>
        </w:rPr>
        <w:t>Арал айылы</w:t>
      </w:r>
      <w:r w:rsidRPr="001D1C86">
        <w:rPr>
          <w:rFonts w:ascii="Times New Roman" w:eastAsia="Times New Roman" w:hAnsi="Times New Roman" w:cs="Times New Roman"/>
          <w:b/>
          <w:sz w:val="24"/>
          <w:szCs w:val="24"/>
          <w:lang w:val="ru-RU" w:eastAsia="ru-RU"/>
        </w:rPr>
        <w:tab/>
      </w:r>
      <w:r w:rsidRPr="001D1C86">
        <w:rPr>
          <w:rFonts w:ascii="Times New Roman" w:eastAsia="Times New Roman" w:hAnsi="Times New Roman" w:cs="Times New Roman"/>
          <w:b/>
          <w:sz w:val="24"/>
          <w:szCs w:val="24"/>
          <w:lang w:val="ru-RU" w:eastAsia="ru-RU"/>
        </w:rPr>
        <w:tab/>
      </w:r>
      <w:r w:rsidRPr="001D1C86">
        <w:rPr>
          <w:rFonts w:ascii="Times New Roman" w:eastAsia="Times New Roman" w:hAnsi="Times New Roman" w:cs="Times New Roman"/>
          <w:b/>
          <w:sz w:val="24"/>
          <w:szCs w:val="24"/>
          <w:lang w:val="ru-RU" w:eastAsia="ru-RU"/>
        </w:rPr>
        <w:tab/>
      </w:r>
      <w:r w:rsidRPr="001D1C86">
        <w:rPr>
          <w:rFonts w:ascii="Times New Roman" w:eastAsia="Times New Roman" w:hAnsi="Times New Roman" w:cs="Times New Roman"/>
          <w:b/>
          <w:sz w:val="24"/>
          <w:szCs w:val="24"/>
          <w:lang w:val="ru-RU" w:eastAsia="ru-RU"/>
        </w:rPr>
        <w:tab/>
      </w:r>
      <w:r w:rsidRPr="001D1C86">
        <w:rPr>
          <w:rFonts w:ascii="Times New Roman" w:eastAsia="Times New Roman" w:hAnsi="Times New Roman" w:cs="Times New Roman"/>
          <w:b/>
          <w:sz w:val="24"/>
          <w:szCs w:val="24"/>
          <w:lang w:val="ru-RU" w:eastAsia="ru-RU"/>
        </w:rPr>
        <w:tab/>
        <w:t xml:space="preserve">                    </w:t>
      </w:r>
      <w:r w:rsidRPr="001D1C86">
        <w:rPr>
          <w:rFonts w:ascii="Times New Roman" w:eastAsia="Times New Roman" w:hAnsi="Times New Roman" w:cs="Times New Roman"/>
          <w:b/>
          <w:sz w:val="24"/>
          <w:szCs w:val="24"/>
          <w:lang w:val="ru-RU" w:eastAsia="ru-RU"/>
        </w:rPr>
        <w:tab/>
        <w:t xml:space="preserve">            «____» _________ 202</w:t>
      </w:r>
      <w:r w:rsidRPr="001D1C86">
        <w:rPr>
          <w:rFonts w:ascii="Times New Roman" w:eastAsia="Times New Roman" w:hAnsi="Times New Roman" w:cs="Times New Roman"/>
          <w:b/>
          <w:sz w:val="24"/>
          <w:szCs w:val="24"/>
          <w:lang w:val="ky-KG" w:eastAsia="ru-RU"/>
        </w:rPr>
        <w:t>4</w:t>
      </w:r>
      <w:r w:rsidRPr="001D1C86">
        <w:rPr>
          <w:rFonts w:ascii="Times New Roman" w:eastAsia="Times New Roman" w:hAnsi="Times New Roman" w:cs="Times New Roman"/>
          <w:b/>
          <w:sz w:val="24"/>
          <w:szCs w:val="24"/>
          <w:lang w:val="ru-RU" w:eastAsia="ru-RU"/>
        </w:rPr>
        <w:t xml:space="preserve"> г.</w:t>
      </w:r>
    </w:p>
    <w:p w:rsidR="00320DA5" w:rsidRPr="001D1C86" w:rsidRDefault="00320DA5" w:rsidP="00320DA5">
      <w:pPr>
        <w:spacing w:after="0" w:line="324" w:lineRule="auto"/>
        <w:jc w:val="both"/>
        <w:rPr>
          <w:rFonts w:ascii="Times New Roman" w:eastAsia="Times New Roman" w:hAnsi="Times New Roman" w:cs="Times New Roman"/>
          <w:b/>
          <w:sz w:val="24"/>
          <w:szCs w:val="24"/>
          <w:lang w:val="ru-RU" w:eastAsia="ru-RU"/>
        </w:rPr>
      </w:pP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 xml:space="preserve">            Тогуз-Торо райондук мамлекеттик </w:t>
      </w:r>
      <w:proofErr w:type="gramStart"/>
      <w:r w:rsidRPr="001D1C86">
        <w:rPr>
          <w:rFonts w:ascii="Times New Roman" w:eastAsiaTheme="minorEastAsia" w:hAnsi="Times New Roman" w:cs="Times New Roman"/>
          <w:sz w:val="24"/>
          <w:szCs w:val="24"/>
          <w:lang w:val="ru-RU" w:eastAsia="ru-RU"/>
        </w:rPr>
        <w:t>администрациясыныны  14.03.2024</w:t>
      </w:r>
      <w:proofErr w:type="gramEnd"/>
      <w:r w:rsidRPr="001D1C86">
        <w:rPr>
          <w:rFonts w:ascii="Times New Roman" w:eastAsiaTheme="minorEastAsia" w:hAnsi="Times New Roman" w:cs="Times New Roman"/>
          <w:sz w:val="24"/>
          <w:szCs w:val="24"/>
          <w:lang w:val="ru-RU" w:eastAsia="ru-RU"/>
        </w:rPr>
        <w:t xml:space="preserve">-жылдын №77-буйругу менен түзүлүп бекитилген төмөндөгү комиссия курамы: </w:t>
      </w: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 xml:space="preserve">Арун уулу </w:t>
      </w:r>
      <w:proofErr w:type="gramStart"/>
      <w:r w:rsidRPr="001D1C86">
        <w:rPr>
          <w:rFonts w:ascii="Times New Roman" w:eastAsiaTheme="minorEastAsia" w:hAnsi="Times New Roman" w:cs="Times New Roman"/>
          <w:sz w:val="24"/>
          <w:szCs w:val="24"/>
          <w:lang w:val="ru-RU" w:eastAsia="ru-RU"/>
        </w:rPr>
        <w:t xml:space="preserve">Т:   </w:t>
      </w:r>
      <w:proofErr w:type="gramEnd"/>
      <w:r w:rsidRPr="001D1C86">
        <w:rPr>
          <w:rFonts w:ascii="Times New Roman" w:eastAsiaTheme="minorEastAsia" w:hAnsi="Times New Roman" w:cs="Times New Roman"/>
          <w:sz w:val="24"/>
          <w:szCs w:val="24"/>
          <w:lang w:val="ru-RU" w:eastAsia="ru-RU"/>
        </w:rPr>
        <w:t xml:space="preserve">             -Тогуз-Торо  райондук мамлекеттик администрация башчысынын  </w:t>
      </w: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 xml:space="preserve">                                        биринчи </w:t>
      </w:r>
      <w:proofErr w:type="gramStart"/>
      <w:r w:rsidRPr="001D1C86">
        <w:rPr>
          <w:rFonts w:ascii="Times New Roman" w:eastAsiaTheme="minorEastAsia" w:hAnsi="Times New Roman" w:cs="Times New Roman"/>
          <w:sz w:val="24"/>
          <w:szCs w:val="24"/>
          <w:lang w:val="ru-RU" w:eastAsia="ru-RU"/>
        </w:rPr>
        <w:t>орун  басары</w:t>
      </w:r>
      <w:proofErr w:type="gramEnd"/>
      <w:r w:rsidRPr="001D1C86">
        <w:rPr>
          <w:rFonts w:ascii="Times New Roman" w:eastAsiaTheme="minorEastAsia" w:hAnsi="Times New Roman" w:cs="Times New Roman"/>
          <w:sz w:val="24"/>
          <w:szCs w:val="24"/>
          <w:lang w:val="ru-RU" w:eastAsia="ru-RU"/>
        </w:rPr>
        <w:t xml:space="preserve">, комиссиянын төрагасы;                                       </w:t>
      </w: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Мамбеталиев.Э.</w:t>
      </w:r>
      <w:proofErr w:type="gramStart"/>
      <w:r w:rsidRPr="001D1C86">
        <w:rPr>
          <w:rFonts w:ascii="Times New Roman" w:eastAsiaTheme="minorEastAsia" w:hAnsi="Times New Roman" w:cs="Times New Roman"/>
          <w:sz w:val="24"/>
          <w:szCs w:val="24"/>
          <w:lang w:val="ru-RU" w:eastAsia="ru-RU"/>
        </w:rPr>
        <w:t xml:space="preserve">Р:   </w:t>
      </w:r>
      <w:proofErr w:type="gramEnd"/>
      <w:r w:rsidRPr="001D1C86">
        <w:rPr>
          <w:rFonts w:ascii="Times New Roman" w:eastAsiaTheme="minorEastAsia" w:hAnsi="Times New Roman" w:cs="Times New Roman"/>
          <w:sz w:val="24"/>
          <w:szCs w:val="24"/>
          <w:lang w:val="ru-RU" w:eastAsia="ru-RU"/>
        </w:rPr>
        <w:t xml:space="preserve">   - Тогуз-Торо  финансы башкармалыгынын башчысы;               </w:t>
      </w: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 xml:space="preserve">Суранбаева. Ч.Ж:       - Тогуз-Торо райондук мамлекеттик архивдин башчысы:                           </w:t>
      </w: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 xml:space="preserve">Жумабек уулу </w:t>
      </w:r>
      <w:proofErr w:type="gramStart"/>
      <w:r w:rsidRPr="001D1C86">
        <w:rPr>
          <w:rFonts w:ascii="Times New Roman" w:eastAsiaTheme="minorEastAsia" w:hAnsi="Times New Roman" w:cs="Times New Roman"/>
          <w:sz w:val="24"/>
          <w:szCs w:val="24"/>
          <w:lang w:val="ru-RU" w:eastAsia="ru-RU"/>
        </w:rPr>
        <w:t xml:space="preserve">С:   </w:t>
      </w:r>
      <w:proofErr w:type="gramEnd"/>
      <w:r w:rsidRPr="001D1C86">
        <w:rPr>
          <w:rFonts w:ascii="Times New Roman" w:eastAsiaTheme="minorEastAsia" w:hAnsi="Times New Roman" w:cs="Times New Roman"/>
          <w:sz w:val="24"/>
          <w:szCs w:val="24"/>
          <w:lang w:val="ru-RU" w:eastAsia="ru-RU"/>
        </w:rPr>
        <w:t xml:space="preserve">     - Жер ресурстары, кадастр, геодезия жана картография боюнча </w:t>
      </w:r>
    </w:p>
    <w:p w:rsidR="00320DA5" w:rsidRPr="001D1C86" w:rsidRDefault="00320DA5" w:rsidP="00320DA5">
      <w:pPr>
        <w:spacing w:after="0" w:line="324" w:lineRule="auto"/>
        <w:jc w:val="both"/>
        <w:outlineLvl w:val="0"/>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 xml:space="preserve">                                        мамлекеттик агенттигинин Тогуз-Торо филиалынын директору</w:t>
      </w:r>
    </w:p>
    <w:p w:rsidR="00320DA5" w:rsidRPr="001D1C86" w:rsidRDefault="00320DA5" w:rsidP="00320DA5">
      <w:pPr>
        <w:spacing w:after="0" w:line="324" w:lineRule="auto"/>
        <w:jc w:val="both"/>
        <w:outlineLvl w:val="0"/>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iCs/>
          <w:color w:val="000000" w:themeColor="text1"/>
          <w:sz w:val="24"/>
          <w:szCs w:val="24"/>
          <w:lang w:val="ky-KG" w:eastAsia="ru-RU"/>
        </w:rPr>
        <w:t>Секелеңов Р.С</w:t>
      </w:r>
      <w:r w:rsidRPr="001D1C86">
        <w:rPr>
          <w:rFonts w:ascii="Times New Roman" w:eastAsiaTheme="minorEastAsia" w:hAnsi="Times New Roman" w:cs="Times New Roman"/>
          <w:sz w:val="24"/>
          <w:szCs w:val="24"/>
          <w:lang w:val="ky-KG" w:eastAsia="ru-RU"/>
        </w:rPr>
        <w:t>:           - Көк-Ирим айыл аймагынын айыл өкмөтүнүн башчысы</w:t>
      </w:r>
      <w:r w:rsidRPr="001D1C86">
        <w:rPr>
          <w:rFonts w:ascii="Times New Roman" w:eastAsiaTheme="minorEastAsia" w:hAnsi="Times New Roman" w:cs="Times New Roman"/>
          <w:iCs/>
          <w:color w:val="000000" w:themeColor="text1"/>
          <w:sz w:val="24"/>
          <w:szCs w:val="24"/>
          <w:lang w:val="ky-KG" w:eastAsia="ru-RU"/>
        </w:rPr>
        <w:t xml:space="preserve">                                                                            </w:t>
      </w:r>
    </w:p>
    <w:p w:rsidR="00320DA5" w:rsidRPr="001D1C86" w:rsidRDefault="00320DA5" w:rsidP="00320DA5">
      <w:pPr>
        <w:keepNext/>
        <w:tabs>
          <w:tab w:val="left" w:pos="0"/>
        </w:tabs>
        <w:spacing w:after="0" w:line="276" w:lineRule="auto"/>
        <w:jc w:val="both"/>
        <w:outlineLvl w:val="4"/>
        <w:rPr>
          <w:rFonts w:ascii="Times New Roman" w:eastAsiaTheme="minorEastAsia" w:hAnsi="Times New Roman" w:cs="Times New Roman"/>
          <w:iCs/>
          <w:color w:val="000000" w:themeColor="text1"/>
          <w:sz w:val="24"/>
          <w:szCs w:val="24"/>
          <w:lang w:val="ky-KG" w:eastAsia="ru-RU"/>
        </w:rPr>
      </w:pPr>
      <w:r w:rsidRPr="001D1C86">
        <w:rPr>
          <w:rFonts w:ascii="Times New Roman" w:eastAsiaTheme="minorEastAsia" w:hAnsi="Times New Roman" w:cs="Times New Roman"/>
          <w:iCs/>
          <w:color w:val="000000" w:themeColor="text1"/>
          <w:sz w:val="24"/>
          <w:szCs w:val="24"/>
          <w:lang w:val="ky-KG" w:eastAsia="ru-RU"/>
        </w:rPr>
        <w:t xml:space="preserve">Жаңыбаев А.К:           - Атай айыл аймагынын айыл өкмөтүнүн башчысы                                                                        </w:t>
      </w:r>
    </w:p>
    <w:p w:rsidR="00320DA5" w:rsidRPr="001D1C86" w:rsidRDefault="00320DA5" w:rsidP="00320DA5">
      <w:pPr>
        <w:spacing w:after="0" w:line="324" w:lineRule="auto"/>
        <w:jc w:val="both"/>
        <w:outlineLvl w:val="0"/>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 xml:space="preserve">Нарматова.Н :             - Көк-Ирим айыл аймагынын  айыл өкмөтүнүн жооптуу катчысы                                                                </w:t>
      </w:r>
    </w:p>
    <w:p w:rsidR="00320DA5" w:rsidRPr="001D1C86" w:rsidRDefault="00320DA5" w:rsidP="00320DA5">
      <w:pPr>
        <w:spacing w:after="0" w:line="324" w:lineRule="auto"/>
        <w:jc w:val="both"/>
        <w:outlineLvl w:val="0"/>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 xml:space="preserve">Өскөнбай уулу С:       - Көк-Ирим айыл аймагынын  айыл өкмөтүнүн  ФЭБ башчысы                                                                   </w:t>
      </w:r>
    </w:p>
    <w:p w:rsidR="00320DA5" w:rsidRPr="001D1C86" w:rsidRDefault="00320DA5" w:rsidP="00320DA5">
      <w:pPr>
        <w:spacing w:after="0" w:line="324"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төмөндөгүдөй Өткөрүп берүү актысын түздүк:</w:t>
      </w:r>
    </w:p>
    <w:p w:rsidR="00320DA5" w:rsidRPr="001D1C86" w:rsidRDefault="00320DA5" w:rsidP="00320DA5">
      <w:pPr>
        <w:spacing w:after="0" w:line="324"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 xml:space="preserve">            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Жарлыгына, Кыргыз Республикасынын Министрлер кабинетинин 2024-жылдын 7-февралындагы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№52 токтомуна ылайык  «Атай» айыл аймагынын айыл өкмөтү мекемеси жана «Көк-Ирим» айыл аймагынын айыл өкмөтү мекемеси бириктирүү жолу менен «Атай» айыл аймагынын айыл өкмөтү  болуп кайра түзүлүп мамлекеттик каттоодон өткөн күндөн тартып, Мекемелердин бардык укуктары жана милдеттери укук улантуучуга өтөт деп эсептелинсин атап айтканда: </w:t>
      </w:r>
    </w:p>
    <w:p w:rsidR="00320DA5" w:rsidRPr="001D1C86" w:rsidRDefault="00320DA5" w:rsidP="00320DA5">
      <w:pPr>
        <w:spacing w:after="0" w:line="324"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1. Мекеме төмөнкү документтерди укугу өтүүчүгө өткөрүп берет:</w:t>
      </w: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 xml:space="preserve">1.1. </w:t>
      </w:r>
      <w:r w:rsidRPr="001D1C86">
        <w:rPr>
          <w:rFonts w:ascii="Times New Roman" w:eastAsiaTheme="minorEastAsia" w:hAnsi="Times New Roman" w:cs="Times New Roman"/>
          <w:sz w:val="24"/>
          <w:szCs w:val="24"/>
          <w:lang w:val="ky-KG" w:eastAsia="ru-RU"/>
        </w:rPr>
        <w:t>Мекеменин уюштуруу документтерин.</w:t>
      </w: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1.2. Мекеменин балансындагы мүлккө болгон укуктарын ырастоочу документтер.</w:t>
      </w:r>
    </w:p>
    <w:p w:rsidR="00320DA5" w:rsidRPr="001D1C86" w:rsidRDefault="00320DA5" w:rsidP="00320DA5">
      <w:pPr>
        <w:spacing w:after="0" w:line="324"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ru-RU" w:eastAsia="ru-RU"/>
        </w:rPr>
        <w:t>1.3. Мекеменин ички документтери</w:t>
      </w:r>
      <w:r w:rsidRPr="001D1C86">
        <w:rPr>
          <w:rFonts w:ascii="Times New Roman" w:eastAsiaTheme="minorEastAsia" w:hAnsi="Times New Roman" w:cs="Times New Roman"/>
          <w:sz w:val="24"/>
          <w:szCs w:val="24"/>
          <w:lang w:val="ky-KG" w:eastAsia="ru-RU"/>
        </w:rPr>
        <w:t xml:space="preserve"> жана отчетторун.</w:t>
      </w:r>
    </w:p>
    <w:p w:rsidR="00320DA5" w:rsidRPr="001D1C86" w:rsidRDefault="00320DA5" w:rsidP="00320DA5">
      <w:pPr>
        <w:spacing w:after="0" w:line="324"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1.4. Бухгалтердик документтерин жана отчетторун (бухгалтердик баланстар, кирешелер жана чыгашалар жөнүндө отчеттор, Кыргыз Республикасынын ченемдик укуктук актыларында каралган финансылык отчетко тиркемелер, финансылык отчеттун аныктыгын ырастаган аудитордук отчеттор, түшүндүрмө каттар).</w:t>
      </w:r>
    </w:p>
    <w:p w:rsidR="00320DA5" w:rsidRPr="001D1C86" w:rsidRDefault="00320DA5" w:rsidP="00320DA5">
      <w:pPr>
        <w:spacing w:after="0" w:line="324"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lastRenderedPageBreak/>
        <w:t>1.5. Архивге туруктуу сактоого өткөрүлүп берилген мекеменин иш кагаздарынын инвентаризациясы.</w:t>
      </w:r>
    </w:p>
    <w:p w:rsidR="00320DA5" w:rsidRPr="001D1C86" w:rsidRDefault="00320DA5" w:rsidP="00320DA5">
      <w:pPr>
        <w:spacing w:after="0" w:line="324"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1.6. Сактоо мөөнөтү өтүп кеткен документтерди жок кылууга берүү жөнүндө актылар.</w:t>
      </w:r>
    </w:p>
    <w:p w:rsidR="00320DA5" w:rsidRPr="001D1C86" w:rsidRDefault="00320DA5" w:rsidP="00320DA5">
      <w:pPr>
        <w:spacing w:after="0" w:line="324" w:lineRule="auto"/>
        <w:ind w:firstLine="708"/>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 xml:space="preserve">Ушул Өткөрүп берүү актысына ылайык, Мекеменин бардык укуктары жана милдеттери Укугу өтүүчүгө өтөт. </w:t>
      </w:r>
    </w:p>
    <w:p w:rsidR="00320DA5" w:rsidRPr="001D1C86" w:rsidRDefault="00320DA5" w:rsidP="00320DA5">
      <w:pPr>
        <w:spacing w:after="0" w:line="324" w:lineRule="auto"/>
        <w:ind w:firstLine="708"/>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Мекемелер өткөрүп берет, ал эми Укугу өтүүчү бардык карызкорлорго, кредиторлорго, ошондой эле Мекемелерге өз милдеттенмелерин мөөнөтүнөн мурда аткаргандыгы же тиешелүү милдеттенмелери токтотулгандыгы жөнүндө билдирбеген бардык кредиторлорго карата бардык укуктарды жана милдеттерди өзүнө алат.</w:t>
      </w:r>
    </w:p>
    <w:p w:rsidR="00320DA5" w:rsidRPr="001D1C86" w:rsidRDefault="00320DA5" w:rsidP="00320D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4"/>
          <w:szCs w:val="24"/>
          <w:lang w:val="ky-KG" w:eastAsia="ru-RU"/>
        </w:rPr>
      </w:pPr>
      <w:r w:rsidRPr="001D1C86">
        <w:rPr>
          <w:rFonts w:ascii="Times New Roman" w:eastAsia="Times New Roman" w:hAnsi="Times New Roman" w:cs="Times New Roman"/>
          <w:color w:val="202124"/>
          <w:sz w:val="24"/>
          <w:szCs w:val="24"/>
          <w:lang w:val="ky-KG" w:eastAsia="ru-RU"/>
        </w:rPr>
        <w:tab/>
      </w:r>
      <w:r w:rsidRPr="001D1C86">
        <w:rPr>
          <w:rFonts w:ascii="Times New Roman" w:eastAsiaTheme="minorEastAsia" w:hAnsi="Times New Roman" w:cs="Times New Roman"/>
          <w:sz w:val="24"/>
          <w:szCs w:val="24"/>
          <w:lang w:val="ky-KG" w:eastAsia="ru-RU"/>
        </w:rPr>
        <w:t xml:space="preserve"> </w:t>
      </w:r>
    </w:p>
    <w:p w:rsidR="00320DA5" w:rsidRPr="001D1C86"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Бул Өткөрүп берүү актысына Мекемеден көчүрмөлөрдү ырааттуу өткөрүп берүүнүн натыйжасында ыйгарылуучу тарабынан ырааттуу түрдө кол коюлат жана бирдей юридикалык күчкө ээ үч нускада түзүлөт.</w:t>
      </w:r>
    </w:p>
    <w:p w:rsidR="00320DA5" w:rsidRPr="001D1C86"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p>
    <w:p w:rsidR="00320DA5" w:rsidRPr="001D1C86"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Тиркеме__________баракта</w:t>
      </w:r>
    </w:p>
    <w:p w:rsidR="00320DA5" w:rsidRPr="001D1C86"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Кол коючулар:</w:t>
      </w:r>
    </w:p>
    <w:p w:rsidR="00320DA5" w:rsidRPr="001D1C86"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Тогуз-</w:t>
      </w:r>
      <w:proofErr w:type="gramStart"/>
      <w:r w:rsidRPr="001D1C86">
        <w:rPr>
          <w:rFonts w:ascii="Times New Roman" w:eastAsiaTheme="minorEastAsia" w:hAnsi="Times New Roman" w:cs="Times New Roman"/>
          <w:sz w:val="24"/>
          <w:szCs w:val="24"/>
          <w:lang w:val="ru-RU" w:eastAsia="ru-RU"/>
        </w:rPr>
        <w:t>Торо  райондук</w:t>
      </w:r>
      <w:proofErr w:type="gramEnd"/>
      <w:r w:rsidRPr="001D1C86">
        <w:rPr>
          <w:rFonts w:ascii="Times New Roman" w:eastAsiaTheme="minorEastAsia" w:hAnsi="Times New Roman" w:cs="Times New Roman"/>
          <w:sz w:val="24"/>
          <w:szCs w:val="24"/>
          <w:lang w:val="ru-RU" w:eastAsia="ru-RU"/>
        </w:rPr>
        <w:t xml:space="preserve"> мамлекеттик администрация башчысынын  </w:t>
      </w: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 xml:space="preserve"> биринчи </w:t>
      </w:r>
      <w:proofErr w:type="gramStart"/>
      <w:r w:rsidRPr="001D1C86">
        <w:rPr>
          <w:rFonts w:ascii="Times New Roman" w:eastAsiaTheme="minorEastAsia" w:hAnsi="Times New Roman" w:cs="Times New Roman"/>
          <w:sz w:val="24"/>
          <w:szCs w:val="24"/>
          <w:lang w:val="ru-RU" w:eastAsia="ru-RU"/>
        </w:rPr>
        <w:t>орун  басары</w:t>
      </w:r>
      <w:proofErr w:type="gramEnd"/>
      <w:r w:rsidRPr="001D1C86">
        <w:rPr>
          <w:rFonts w:ascii="Times New Roman" w:eastAsiaTheme="minorEastAsia" w:hAnsi="Times New Roman" w:cs="Times New Roman"/>
          <w:sz w:val="24"/>
          <w:szCs w:val="24"/>
          <w:lang w:val="ru-RU" w:eastAsia="ru-RU"/>
        </w:rPr>
        <w:t>, комиссиянын төрагасы:                                         Арун уулу Т</w:t>
      </w: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 xml:space="preserve">Тогуз-Торо   финансы башкармалыгынын </w:t>
      </w:r>
      <w:proofErr w:type="gramStart"/>
      <w:r w:rsidRPr="001D1C86">
        <w:rPr>
          <w:rFonts w:ascii="Times New Roman" w:eastAsiaTheme="minorEastAsia" w:hAnsi="Times New Roman" w:cs="Times New Roman"/>
          <w:sz w:val="24"/>
          <w:szCs w:val="24"/>
          <w:lang w:val="ru-RU" w:eastAsia="ru-RU"/>
        </w:rPr>
        <w:t xml:space="preserve">башчысы:   </w:t>
      </w:r>
      <w:proofErr w:type="gramEnd"/>
      <w:r w:rsidRPr="001D1C86">
        <w:rPr>
          <w:rFonts w:ascii="Times New Roman" w:eastAsiaTheme="minorEastAsia" w:hAnsi="Times New Roman" w:cs="Times New Roman"/>
          <w:sz w:val="24"/>
          <w:szCs w:val="24"/>
          <w:lang w:val="ru-RU" w:eastAsia="ru-RU"/>
        </w:rPr>
        <w:t xml:space="preserve">                              Мамбеталиев.Э.Р</w:t>
      </w: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 xml:space="preserve"> Тогуз-Торо райондук мамлекеттик архивдин </w:t>
      </w:r>
      <w:proofErr w:type="gramStart"/>
      <w:r w:rsidRPr="001D1C86">
        <w:rPr>
          <w:rFonts w:ascii="Times New Roman" w:eastAsiaTheme="minorEastAsia" w:hAnsi="Times New Roman" w:cs="Times New Roman"/>
          <w:sz w:val="24"/>
          <w:szCs w:val="24"/>
          <w:lang w:val="ru-RU" w:eastAsia="ru-RU"/>
        </w:rPr>
        <w:t xml:space="preserve">башчысы:   </w:t>
      </w:r>
      <w:proofErr w:type="gramEnd"/>
      <w:r w:rsidRPr="001D1C86">
        <w:rPr>
          <w:rFonts w:ascii="Times New Roman" w:eastAsiaTheme="minorEastAsia" w:hAnsi="Times New Roman" w:cs="Times New Roman"/>
          <w:sz w:val="24"/>
          <w:szCs w:val="24"/>
          <w:lang w:val="ru-RU" w:eastAsia="ru-RU"/>
        </w:rPr>
        <w:t xml:space="preserve">                        Суранбаева. Ч.Ж</w:t>
      </w:r>
    </w:p>
    <w:p w:rsidR="00320DA5" w:rsidRPr="001D1C86" w:rsidRDefault="00320DA5" w:rsidP="00320DA5">
      <w:pPr>
        <w:spacing w:after="0" w:line="324" w:lineRule="auto"/>
        <w:jc w:val="both"/>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 xml:space="preserve">Жер ресурстары, кадастр, геодезия жана картография боюнча </w:t>
      </w:r>
    </w:p>
    <w:p w:rsidR="00320DA5" w:rsidRPr="001D1C86" w:rsidRDefault="00320DA5" w:rsidP="00320DA5">
      <w:pPr>
        <w:spacing w:after="0" w:line="324" w:lineRule="auto"/>
        <w:jc w:val="both"/>
        <w:outlineLvl w:val="0"/>
        <w:rPr>
          <w:rFonts w:ascii="Times New Roman" w:eastAsiaTheme="minorEastAsia" w:hAnsi="Times New Roman" w:cs="Times New Roman"/>
          <w:sz w:val="24"/>
          <w:szCs w:val="24"/>
          <w:lang w:val="ru-RU" w:eastAsia="ru-RU"/>
        </w:rPr>
      </w:pPr>
      <w:r w:rsidRPr="001D1C86">
        <w:rPr>
          <w:rFonts w:ascii="Times New Roman" w:eastAsiaTheme="minorEastAsia" w:hAnsi="Times New Roman" w:cs="Times New Roman"/>
          <w:sz w:val="24"/>
          <w:szCs w:val="24"/>
          <w:lang w:val="ru-RU" w:eastAsia="ru-RU"/>
        </w:rPr>
        <w:t xml:space="preserve">мамлекеттик агенттигинин Тогуз-Торо филиалынын </w:t>
      </w:r>
      <w:proofErr w:type="gramStart"/>
      <w:r w:rsidRPr="001D1C86">
        <w:rPr>
          <w:rFonts w:ascii="Times New Roman" w:eastAsiaTheme="minorEastAsia" w:hAnsi="Times New Roman" w:cs="Times New Roman"/>
          <w:sz w:val="24"/>
          <w:szCs w:val="24"/>
          <w:lang w:val="ru-RU" w:eastAsia="ru-RU"/>
        </w:rPr>
        <w:t xml:space="preserve">директору:   </w:t>
      </w:r>
      <w:proofErr w:type="gramEnd"/>
      <w:r w:rsidRPr="001D1C86">
        <w:rPr>
          <w:rFonts w:ascii="Times New Roman" w:eastAsiaTheme="minorEastAsia" w:hAnsi="Times New Roman" w:cs="Times New Roman"/>
          <w:sz w:val="24"/>
          <w:szCs w:val="24"/>
          <w:lang w:val="ru-RU" w:eastAsia="ru-RU"/>
        </w:rPr>
        <w:t xml:space="preserve">          Жумабек уулу С </w:t>
      </w:r>
    </w:p>
    <w:p w:rsidR="00320DA5" w:rsidRPr="001D1C86" w:rsidRDefault="00320DA5" w:rsidP="00320DA5">
      <w:pPr>
        <w:spacing w:after="200" w:line="276" w:lineRule="auto"/>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Көк-Ирим айыл аймагынын айыл өкмөтүнүн башчысы:</w:t>
      </w:r>
      <w:r w:rsidRPr="001D1C86">
        <w:rPr>
          <w:rFonts w:ascii="Times New Roman" w:eastAsiaTheme="minorEastAsia" w:hAnsi="Times New Roman" w:cs="Times New Roman"/>
          <w:b/>
          <w:iCs/>
          <w:color w:val="000000" w:themeColor="text1"/>
          <w:sz w:val="24"/>
          <w:szCs w:val="24"/>
          <w:lang w:val="ky-KG" w:eastAsia="ru-RU"/>
        </w:rPr>
        <w:t xml:space="preserve">                            </w:t>
      </w:r>
      <w:r w:rsidRPr="001D1C86">
        <w:rPr>
          <w:rFonts w:ascii="Times New Roman" w:eastAsiaTheme="minorEastAsia" w:hAnsi="Times New Roman" w:cs="Times New Roman"/>
          <w:iCs/>
          <w:color w:val="000000" w:themeColor="text1"/>
          <w:sz w:val="24"/>
          <w:szCs w:val="24"/>
          <w:lang w:val="ky-KG" w:eastAsia="ru-RU"/>
        </w:rPr>
        <w:t>Секелеңов.Р.С</w:t>
      </w:r>
    </w:p>
    <w:p w:rsidR="00320DA5" w:rsidRPr="001D1C86" w:rsidRDefault="00320DA5" w:rsidP="00320DA5">
      <w:pPr>
        <w:spacing w:after="200" w:line="276" w:lineRule="auto"/>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 xml:space="preserve">Атай айыл аймагынын айыл өкмөтүнүн башчысы:                                     Жаңыбаев.А.К                                     </w:t>
      </w:r>
    </w:p>
    <w:p w:rsidR="00320DA5" w:rsidRPr="001D1C86" w:rsidRDefault="00320DA5" w:rsidP="00320DA5">
      <w:pPr>
        <w:spacing w:after="200" w:line="276" w:lineRule="auto"/>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 xml:space="preserve">Көк-Ирим айыл аймагынын айыл өкмөтүнүн жооптуу катчысы:              Нарматова.Н                                               </w:t>
      </w:r>
    </w:p>
    <w:p w:rsidR="00320DA5" w:rsidRPr="001D1C86" w:rsidRDefault="00320DA5" w:rsidP="00320DA5">
      <w:pPr>
        <w:spacing w:after="200" w:line="276" w:lineRule="auto"/>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 xml:space="preserve">Көк-Ирим айыл аймагынын айыл өкмөтүнүн  ФЭБ башчысы:                  Өскөнбай уулу С                                                </w:t>
      </w:r>
    </w:p>
    <w:tbl>
      <w:tblPr>
        <w:tblStyle w:val="a5"/>
        <w:tblW w:w="0" w:type="auto"/>
        <w:tblLook w:val="04A0" w:firstRow="1" w:lastRow="0" w:firstColumn="1" w:lastColumn="0" w:noHBand="0" w:noVBand="1"/>
      </w:tblPr>
      <w:tblGrid>
        <w:gridCol w:w="4672"/>
        <w:gridCol w:w="4673"/>
      </w:tblGrid>
      <w:tr w:rsidR="00320DA5" w:rsidRPr="001D1C86" w:rsidTr="00737DD8">
        <w:trPr>
          <w:trHeight w:val="2539"/>
        </w:trPr>
        <w:tc>
          <w:tcPr>
            <w:tcW w:w="4672" w:type="dxa"/>
          </w:tcPr>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Өткөрүп берди</w:t>
            </w: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 xml:space="preserve">Көк-Ирим </w:t>
            </w: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айыл аймагынын</w:t>
            </w: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айыл өкмөтү мекемеси</w:t>
            </w: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Р.С.Секелеңов</w:t>
            </w:r>
          </w:p>
        </w:tc>
        <w:tc>
          <w:tcPr>
            <w:tcW w:w="4673" w:type="dxa"/>
          </w:tcPr>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Өткөрүп алды</w:t>
            </w: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 xml:space="preserve">Атай </w:t>
            </w: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айыл аймагынын</w:t>
            </w: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айыл өкмөтү мекемеси</w:t>
            </w: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r w:rsidRPr="001D1C86">
              <w:rPr>
                <w:rFonts w:ascii="Times New Roman" w:eastAsiaTheme="minorEastAsia" w:hAnsi="Times New Roman" w:cs="Times New Roman"/>
                <w:sz w:val="24"/>
                <w:szCs w:val="24"/>
                <w:lang w:val="ky-KG" w:eastAsia="ru-RU"/>
              </w:rPr>
              <w:t>А.К.Жаңыбаев</w:t>
            </w: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1D1C86" w:rsidRDefault="00320DA5" w:rsidP="00737DD8">
            <w:pPr>
              <w:spacing w:line="240" w:lineRule="auto"/>
              <w:jc w:val="both"/>
              <w:rPr>
                <w:rFonts w:ascii="Times New Roman" w:eastAsiaTheme="minorEastAsia" w:hAnsi="Times New Roman" w:cs="Times New Roman"/>
                <w:sz w:val="24"/>
                <w:szCs w:val="24"/>
                <w:lang w:val="ky-KG" w:eastAsia="ru-RU"/>
              </w:rPr>
            </w:pPr>
          </w:p>
        </w:tc>
      </w:tr>
    </w:tbl>
    <w:p w:rsidR="00320DA5" w:rsidRPr="001D1C86" w:rsidRDefault="00320DA5" w:rsidP="00320DA5">
      <w:pPr>
        <w:spacing w:after="200" w:line="276" w:lineRule="auto"/>
        <w:rPr>
          <w:rFonts w:eastAsiaTheme="minorEastAsia"/>
          <w:lang w:val="ky-KG" w:eastAsia="ru-RU"/>
        </w:rPr>
      </w:pPr>
    </w:p>
    <w:p w:rsidR="00320DA5" w:rsidRDefault="00320DA5" w:rsidP="00320DA5">
      <w:pPr>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p>
    <w:p w:rsidR="00320DA5" w:rsidRDefault="00320DA5" w:rsidP="00320DA5">
      <w:pPr>
        <w:jc w:val="both"/>
        <w:rPr>
          <w:rFonts w:ascii="Times New Roman" w:hAnsi="Times New Roman" w:cs="Times New Roman"/>
          <w:sz w:val="24"/>
          <w:szCs w:val="24"/>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320DA5" w:rsidTr="00737DD8">
        <w:trPr>
          <w:trHeight w:val="1878"/>
        </w:trPr>
        <w:tc>
          <w:tcPr>
            <w:tcW w:w="3828" w:type="dxa"/>
          </w:tcPr>
          <w:p w:rsidR="00320DA5" w:rsidRDefault="00320DA5" w:rsidP="00737DD8">
            <w:pPr>
              <w:spacing w:line="240" w:lineRule="auto"/>
              <w:rPr>
                <w:rFonts w:ascii="Times New Roman" w:hAnsi="Times New Roman"/>
                <w:b/>
                <w:sz w:val="21"/>
                <w:szCs w:val="21"/>
                <w:lang w:eastAsia="ru-RU"/>
              </w:rPr>
            </w:pPr>
            <w:r>
              <w:rPr>
                <w:rFonts w:ascii="Times New Roman" w:hAnsi="Times New Roman"/>
                <w:b/>
                <w:color w:val="000000"/>
                <w:sz w:val="21"/>
                <w:szCs w:val="21"/>
                <w:lang w:val="ky-KG" w:eastAsia="ru-RU"/>
              </w:rPr>
              <w:lastRenderedPageBreak/>
              <w:t xml:space="preserve">    </w:t>
            </w:r>
            <w:r>
              <w:rPr>
                <w:rFonts w:ascii="Times New Roman" w:hAnsi="Times New Roman"/>
                <w:b/>
                <w:color w:val="000000"/>
                <w:sz w:val="21"/>
                <w:szCs w:val="21"/>
                <w:lang w:eastAsia="ru-RU"/>
              </w:rPr>
              <w:t>КЫРГЫЗ РЕСПУБЛИКАСЫ</w:t>
            </w:r>
            <w:r>
              <w:rPr>
                <w:rFonts w:ascii="Times New Roman" w:hAnsi="Times New Roman"/>
                <w:b/>
                <w:sz w:val="21"/>
                <w:szCs w:val="21"/>
                <w:lang w:eastAsia="ru-RU"/>
              </w:rPr>
              <w:t xml:space="preserve">             </w:t>
            </w:r>
          </w:p>
          <w:p w:rsidR="00320DA5" w:rsidRDefault="00320DA5" w:rsidP="00737DD8">
            <w:pPr>
              <w:spacing w:line="240" w:lineRule="auto"/>
              <w:rPr>
                <w:rFonts w:ascii="Times New Roman" w:hAnsi="Times New Roman"/>
                <w:b/>
                <w:color w:val="000000"/>
                <w:sz w:val="21"/>
                <w:szCs w:val="21"/>
                <w:lang w:eastAsia="ru-RU"/>
              </w:rPr>
            </w:pPr>
            <w:r>
              <w:rPr>
                <w:rFonts w:ascii="Times New Roman" w:hAnsi="Times New Roman"/>
                <w:b/>
                <w:sz w:val="21"/>
                <w:szCs w:val="21"/>
                <w:lang w:eastAsia="ru-RU"/>
              </w:rPr>
              <w:t xml:space="preserve">    ЖАЛАЛ</w:t>
            </w:r>
            <w:r>
              <w:rPr>
                <w:rFonts w:ascii="Times New Roman" w:hAnsi="Times New Roman"/>
                <w:b/>
                <w:sz w:val="21"/>
                <w:szCs w:val="21"/>
                <w:lang w:val="ky-KG" w:eastAsia="ru-RU"/>
              </w:rPr>
              <w:t>-</w:t>
            </w:r>
            <w:r>
              <w:rPr>
                <w:rFonts w:ascii="Times New Roman" w:hAnsi="Times New Roman"/>
                <w:b/>
                <w:sz w:val="21"/>
                <w:szCs w:val="21"/>
                <w:lang w:eastAsia="ru-RU"/>
              </w:rPr>
              <w:t>АБА</w:t>
            </w:r>
            <w:r>
              <w:rPr>
                <w:rFonts w:ascii="Times New Roman" w:hAnsi="Times New Roman"/>
                <w:b/>
                <w:sz w:val="21"/>
                <w:szCs w:val="21"/>
                <w:lang w:val="ky-KG" w:eastAsia="ru-RU"/>
              </w:rPr>
              <w:t>Д</w:t>
            </w:r>
            <w:r>
              <w:rPr>
                <w:rFonts w:ascii="Times New Roman" w:hAnsi="Times New Roman"/>
                <w:b/>
                <w:sz w:val="21"/>
                <w:szCs w:val="21"/>
                <w:lang w:eastAsia="ru-RU"/>
              </w:rPr>
              <w:t xml:space="preserve"> ОБЛ</w:t>
            </w:r>
            <w:r>
              <w:rPr>
                <w:rFonts w:ascii="Times New Roman" w:hAnsi="Times New Roman"/>
                <w:b/>
                <w:sz w:val="21"/>
                <w:szCs w:val="21"/>
                <w:lang w:val="ky-KG" w:eastAsia="ru-RU"/>
              </w:rPr>
              <w:t>УСУ</w:t>
            </w:r>
          </w:p>
          <w:p w:rsidR="00320DA5" w:rsidRDefault="00320DA5" w:rsidP="00737DD8">
            <w:pPr>
              <w:spacing w:line="240" w:lineRule="auto"/>
              <w:jc w:val="center"/>
              <w:rPr>
                <w:rFonts w:ascii="Times New Roman" w:hAnsi="Times New Roman"/>
                <w:b/>
                <w:color w:val="000000"/>
                <w:sz w:val="21"/>
                <w:szCs w:val="21"/>
                <w:lang w:eastAsia="ru-RU"/>
              </w:rPr>
            </w:pPr>
          </w:p>
          <w:p w:rsidR="00320DA5" w:rsidRDefault="00320DA5" w:rsidP="00737DD8">
            <w:pPr>
              <w:spacing w:line="240" w:lineRule="auto"/>
              <w:jc w:val="center"/>
              <w:rPr>
                <w:rFonts w:ascii="Times New Roman" w:hAnsi="Times New Roman"/>
                <w:b/>
                <w:color w:val="000000"/>
                <w:sz w:val="21"/>
                <w:szCs w:val="21"/>
                <w:lang w:eastAsia="ru-RU"/>
              </w:rPr>
            </w:pPr>
          </w:p>
          <w:p w:rsidR="00320DA5" w:rsidRDefault="00320DA5" w:rsidP="00737DD8">
            <w:pPr>
              <w:spacing w:line="240" w:lineRule="auto"/>
              <w:jc w:val="center"/>
              <w:rPr>
                <w:rFonts w:ascii="Times New Roman" w:hAnsi="Times New Roman"/>
                <w:b/>
                <w:color w:val="000000"/>
                <w:sz w:val="21"/>
                <w:szCs w:val="21"/>
                <w:lang w:eastAsia="ru-RU"/>
              </w:rPr>
            </w:pPr>
            <w:r>
              <w:rPr>
                <w:rFonts w:ascii="Times New Roman" w:hAnsi="Times New Roman"/>
                <w:b/>
                <w:color w:val="000000"/>
                <w:sz w:val="21"/>
                <w:szCs w:val="21"/>
                <w:lang w:eastAsia="ru-RU"/>
              </w:rPr>
              <w:t>ТОГУЗ</w:t>
            </w:r>
            <w:r>
              <w:rPr>
                <w:rFonts w:ascii="Times New Roman" w:hAnsi="Times New Roman"/>
                <w:b/>
                <w:color w:val="000000"/>
                <w:sz w:val="21"/>
                <w:szCs w:val="21"/>
                <w:lang w:val="ky-KG" w:eastAsia="ru-RU"/>
              </w:rPr>
              <w:t>-</w:t>
            </w:r>
            <w:r>
              <w:rPr>
                <w:rFonts w:ascii="Times New Roman" w:hAnsi="Times New Roman"/>
                <w:b/>
                <w:color w:val="000000"/>
                <w:sz w:val="21"/>
                <w:szCs w:val="21"/>
                <w:lang w:eastAsia="ru-RU"/>
              </w:rPr>
              <w:t>ТОРО РАЙОНУ</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eastAsia="ru-RU"/>
              </w:rPr>
              <w:t>АТАЙ</w:t>
            </w:r>
            <w:r>
              <w:rPr>
                <w:rFonts w:ascii="Times New Roman" w:hAnsi="Times New Roman"/>
                <w:b/>
                <w:color w:val="000000"/>
                <w:sz w:val="21"/>
                <w:szCs w:val="21"/>
                <w:lang w:val="ky-KG" w:eastAsia="ru-RU"/>
              </w:rPr>
              <w:t xml:space="preserve"> </w:t>
            </w:r>
            <w:r>
              <w:rPr>
                <w:rFonts w:ascii="Times New Roman" w:hAnsi="Times New Roman"/>
                <w:b/>
                <w:color w:val="000000"/>
                <w:sz w:val="21"/>
                <w:szCs w:val="21"/>
                <w:lang w:eastAsia="ru-RU"/>
              </w:rPr>
              <w:t>АЙЫЛ</w:t>
            </w:r>
            <w:r>
              <w:rPr>
                <w:rFonts w:ascii="Times New Roman" w:hAnsi="Times New Roman"/>
                <w:b/>
                <w:color w:val="000000"/>
                <w:sz w:val="21"/>
                <w:szCs w:val="21"/>
                <w:lang w:val="ky-KG" w:eastAsia="ru-RU"/>
              </w:rPr>
              <w:t xml:space="preserve"> </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АЙМАГЫНЫН АЙЫЛДЫК </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КЕҢЕШИ</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color w:val="0070C0"/>
                <w:sz w:val="16"/>
                <w:szCs w:val="24"/>
                <w:lang w:val="ky-KG" w:eastAsia="ru-RU"/>
              </w:rPr>
              <w:t xml:space="preserve"> </w:t>
            </w:r>
          </w:p>
        </w:tc>
        <w:tc>
          <w:tcPr>
            <w:tcW w:w="1417" w:type="dxa"/>
            <w:hideMark/>
          </w:tcPr>
          <w:p w:rsidR="00320DA5" w:rsidRDefault="00320DA5" w:rsidP="00737DD8">
            <w:pPr>
              <w:spacing w:line="240" w:lineRule="auto"/>
              <w:jc w:val="both"/>
              <w:rPr>
                <w:rFonts w:ascii="Times New Roman" w:hAnsi="Times New Roman"/>
                <w:b/>
                <w:color w:val="000000"/>
                <w:sz w:val="21"/>
                <w:szCs w:val="21"/>
                <w:lang w:val="ky-KG" w:eastAsia="ru-RU"/>
              </w:rPr>
            </w:pPr>
            <w:r>
              <w:rPr>
                <w:noProof/>
              </w:rPr>
              <w:drawing>
                <wp:anchor distT="0" distB="0" distL="114300" distR="114300" simplePos="0" relativeHeight="251659264" behindDoc="0" locked="0" layoutInCell="1" allowOverlap="1" wp14:anchorId="44D353CC" wp14:editId="7A429C29">
                  <wp:simplePos x="0" y="0"/>
                  <wp:positionH relativeFrom="page">
                    <wp:posOffset>46355</wp:posOffset>
                  </wp:positionH>
                  <wp:positionV relativeFrom="paragraph">
                    <wp:posOffset>57150</wp:posOffset>
                  </wp:positionV>
                  <wp:extent cx="720090" cy="720090"/>
                  <wp:effectExtent l="0" t="0" r="3810" b="3810"/>
                  <wp:wrapNone/>
                  <wp:docPr id="13" name="Рисунок 1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КЫРГЫЗСКАЯ РЕСПУБЛИКА</w:t>
            </w:r>
            <w:r>
              <w:rPr>
                <w:rFonts w:ascii="Times New Roman" w:hAnsi="Times New Roman"/>
                <w:b/>
                <w:sz w:val="21"/>
                <w:szCs w:val="21"/>
                <w:lang w:val="ky-KG" w:eastAsia="ru-RU"/>
              </w:rPr>
              <w:t xml:space="preserve">   ЖАЛАЛ-АБАДСКАЯ ОБЛАСТЬ</w:t>
            </w:r>
          </w:p>
          <w:p w:rsidR="00320DA5" w:rsidRDefault="00320DA5" w:rsidP="00737DD8">
            <w:pPr>
              <w:spacing w:line="240" w:lineRule="auto"/>
              <w:jc w:val="center"/>
              <w:rPr>
                <w:rFonts w:ascii="Times New Roman" w:hAnsi="Times New Roman"/>
                <w:b/>
                <w:color w:val="000000"/>
                <w:sz w:val="21"/>
                <w:szCs w:val="21"/>
                <w:lang w:val="ky-KG" w:eastAsia="ru-RU"/>
              </w:rPr>
            </w:pPr>
          </w:p>
          <w:p w:rsidR="00320DA5" w:rsidRDefault="00320DA5" w:rsidP="00737DD8">
            <w:pPr>
              <w:spacing w:line="240" w:lineRule="auto"/>
              <w:jc w:val="center"/>
              <w:rPr>
                <w:rFonts w:ascii="Times New Roman" w:hAnsi="Times New Roman"/>
                <w:b/>
                <w:color w:val="000000"/>
                <w:sz w:val="21"/>
                <w:szCs w:val="21"/>
                <w:lang w:val="ky-KG" w:eastAsia="ru-RU"/>
              </w:rPr>
            </w:pP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ТОГУЗ-ТОРОУСКИЙ РАЙОН</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АЙЫЛНЫЙ КЕҢЕШ</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АТАЙСКОГО</w:t>
            </w:r>
          </w:p>
          <w:p w:rsidR="00320DA5" w:rsidRDefault="00320DA5" w:rsidP="00737DD8">
            <w:pPr>
              <w:spacing w:line="240" w:lineRule="auto"/>
              <w:jc w:val="center"/>
              <w:rPr>
                <w:rFonts w:ascii="Times New Roman" w:hAnsi="Times New Roman"/>
                <w:b/>
                <w:color w:val="000000"/>
                <w:sz w:val="21"/>
                <w:szCs w:val="21"/>
                <w:lang w:val="ky-KG" w:eastAsia="ru-RU"/>
              </w:rPr>
            </w:pPr>
            <w:r>
              <w:rPr>
                <w:rFonts w:ascii="Times New Roman" w:hAnsi="Times New Roman"/>
                <w:b/>
                <w:color w:val="000000"/>
                <w:sz w:val="21"/>
                <w:szCs w:val="21"/>
                <w:lang w:val="ky-KG" w:eastAsia="ru-RU"/>
              </w:rPr>
              <w:t xml:space="preserve">АЙЫЛНОГО АЙМАКА </w:t>
            </w:r>
          </w:p>
          <w:p w:rsidR="00320DA5" w:rsidRDefault="00320DA5" w:rsidP="00737DD8">
            <w:pPr>
              <w:spacing w:line="240" w:lineRule="auto"/>
              <w:jc w:val="center"/>
              <w:rPr>
                <w:rFonts w:ascii="Times New Roman" w:hAnsi="Times New Roman"/>
                <w:b/>
                <w:color w:val="000000"/>
                <w:sz w:val="21"/>
                <w:szCs w:val="21"/>
                <w:lang w:val="ky-KG" w:eastAsia="ru-RU"/>
              </w:rPr>
            </w:pPr>
          </w:p>
        </w:tc>
      </w:tr>
    </w:tbl>
    <w:p w:rsidR="00320DA5" w:rsidRDefault="00320DA5" w:rsidP="00320DA5">
      <w:pPr>
        <w:spacing w:after="0" w:line="240" w:lineRule="auto"/>
        <w:ind w:left="-426" w:firstLine="426"/>
        <w:jc w:val="both"/>
        <w:rPr>
          <w:rFonts w:ascii="Times New Roman" w:eastAsia="Times New Roman" w:hAnsi="Times New Roman" w:cs="Times New Roman"/>
          <w:b/>
          <w:color w:val="000000"/>
          <w:sz w:val="21"/>
          <w:szCs w:val="21"/>
          <w:lang w:val="ky-KG"/>
        </w:rPr>
      </w:pPr>
      <w:r>
        <w:rPr>
          <w:noProof/>
        </w:rPr>
        <mc:AlternateContent>
          <mc:Choice Requires="wps">
            <w:drawing>
              <wp:anchor distT="4294967295" distB="4294967295" distL="114300" distR="114300" simplePos="0" relativeHeight="251660288" behindDoc="0" locked="0" layoutInCell="0" allowOverlap="1" wp14:anchorId="686DD60A" wp14:editId="58B9354B">
                <wp:simplePos x="0" y="0"/>
                <wp:positionH relativeFrom="column">
                  <wp:posOffset>128270</wp:posOffset>
                </wp:positionH>
                <wp:positionV relativeFrom="paragraph">
                  <wp:posOffset>147320</wp:posOffset>
                </wp:positionV>
                <wp:extent cx="5580380" cy="0"/>
                <wp:effectExtent l="0" t="0" r="2032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47FFFC26"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vzg7gEAAIEDAAAOAAAAZHJzL2Uyb0RvYy54bWysU02O0zAU3iNxB8t7mrSoqERNZ9FR2QxQ&#10;aYYDuI6TWDh+lu027Q5YI/UIXIEFSCMNcIbkRjy7PzMDO0QWlt/f5/d972V6sW0U2QjrJOicDgcp&#10;JUJzKKSucvruZvFsQonzTBdMgRY53QlHL2ZPn0xbk4kR1KAKYQmCaJe1Jqe19yZLEsdr0TA3ACM0&#10;BkuwDfNo2iopLGsRvVHJKE1fJC3Ywljgwjn0Xh6CdBbxy1Jw/7YsnfBE5RR78/G08VyFM5lNWVZZ&#10;ZmrJj22wf+iiYVLjo2eoS+YZWVv5F1QjuQUHpR9waBIoS8lF5IBshukfbK5rZkTkguI4c5bJ/T9Y&#10;/maztEQWOR1RolmDI+q+9B/6ffej+9rvSf+x+9V97751t93P7rb/hPe7/jPeQ7C7O7r3ZBSUbI3L&#10;EHCulzZowbf62lwBf++IhnnNdCUio5udwWeGoSJ5VBIMZ7CfVfsaCsxhaw9R1m1pmwCJgpFtnN7u&#10;PD2x9YSjczyepM8nOGR+iiUsOxUa6/wrAQ0Jl5wqqYOwLGObK+dDIyw7pQS3hoVUKi6H0qTN6cvx&#10;aBwLHChZhGBIc7ZazZUlG4brtVik+EVWGHmYZmGti8MjSh9JB54HxVZQ7Jb2JAbOOXZz3MmwSA/t&#10;WH3/58x+AwAA//8DAFBLAwQUAAYACAAAACEAVh+w0dsAAAAIAQAADwAAAGRycy9kb3ducmV2Lnht&#10;bExPQU7DMBC8I/UP1lbiRu0GKWpDnKqq4AInSlWJmxsvSUi8TmM3Db9nEQc4jWZnNDuTbybXiRGH&#10;0HjSsFwoEEiltw1VGg5vT3crECEasqbzhBq+MMCmmN3kJrP+Sq847mMlOIRCZjTUMfaZlKGs0Zmw&#10;8D0Sax9+cCYyHSppB3PlcNfJRKlUOtMQf6hNj7say3Z/cRpi+hmPNj0/t8tDe3xXL2pU20etb+fT&#10;9gFExCn+meGnPleHgjud/IVsEJ2GRCXsZLxnZH21XvO20+9BFrn8P6D4BgAA//8DAFBLAQItABQA&#10;BgAIAAAAIQC2gziS/gAAAOEBAAATAAAAAAAAAAAAAAAAAAAAAABbQ29udGVudF9UeXBlc10ueG1s&#10;UEsBAi0AFAAGAAgAAAAhADj9If/WAAAAlAEAAAsAAAAAAAAAAAAAAAAALwEAAF9yZWxzLy5yZWxz&#10;UEsBAi0AFAAGAAgAAAAhAD32/ODuAQAAgQMAAA4AAAAAAAAAAAAAAAAALgIAAGRycy9lMm9Eb2Mu&#10;eG1sUEsBAi0AFAAGAAgAAAAhAFYfsNHbAAAACAEAAA8AAAAAAAAAAAAAAAAASAQAAGRycy9kb3du&#10;cmV2LnhtbFBLBQYAAAAABAAEAPMAAABQBQAAAAA=&#10;" o:allowincell="f" strokecolor="red"/>
            </w:pict>
          </mc:Fallback>
        </mc:AlternateContent>
      </w:r>
      <w:r>
        <w:rPr>
          <w:noProof/>
        </w:rPr>
        <mc:AlternateContent>
          <mc:Choice Requires="wps">
            <w:drawing>
              <wp:anchor distT="4294967295" distB="4294967295" distL="114300" distR="114300" simplePos="0" relativeHeight="251661312" behindDoc="0" locked="0" layoutInCell="0" allowOverlap="1" wp14:anchorId="543E5B28" wp14:editId="773BF05C">
                <wp:simplePos x="0" y="0"/>
                <wp:positionH relativeFrom="column">
                  <wp:posOffset>128270</wp:posOffset>
                </wp:positionH>
                <wp:positionV relativeFrom="paragraph">
                  <wp:posOffset>62865</wp:posOffset>
                </wp:positionV>
                <wp:extent cx="5581015" cy="0"/>
                <wp:effectExtent l="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50E77553"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wQ7wEAAIIDAAAOAAAAZHJzL2Uyb0RvYy54bWysU02O0zAU3iNxB8t7mqRD0RA1nUVHZTNA&#10;pRkO4DpOY+H4WbbbtDtgjdQjcAUWII00MGdIbjTP7g8D7BBZWH5/n9/3vZfxxaZRZC2sk6ALmg1S&#10;SoTmUEq9LOi7m9mzc0qcZ7pkCrQo6FY4ejF5+mTcmlwMoQZVCksQRLu8NQWtvTd5kjhei4a5ARih&#10;MViBbZhH0y6T0rIW0RuVDNP0RdKCLY0FLpxD7+U+SCcRv6oE92+ryglPVEGxNx9PG89FOJPJmOVL&#10;y0wt+aEN9g9dNExqfPQEdck8Iysr/4JqJLfgoPIDDk0CVSW5iByQTZb+wea6ZkZELiiOMyeZ3P+D&#10;5W/Wc0tkWdAzSjRrcETdl/5Dv+t+dF/7Hek/dvfd9+5bd9v97G77T3i/6z/jPQS7u4N7R86Ckq1x&#10;OQJO9dwGLfhGX5sr4O8d0TCtmV6KyOhma/CZLFQkv5UEwxnsZ9G+hhJz2MpDlHVT2SZAomBkE6e3&#10;PU1PbDzh6ByNzrM0G1HCj7GE5cdCY51/JaAh4VJQJXUQluVsfeV8aITlx5Tg1jCTSsXlUJq0qM7z&#10;l8NRrHCgZBmiIc/Z5WKqLFkz3K/ZLMUv0sLI4zQLK13uX1H6wDoQ3Uu2gHI7t0c1cNCxncNShk16&#10;bMfqX7/O5AEAAP//AwBQSwMEFAAGAAgAAAAhAFnM8pfcAAAABgEAAA8AAABkcnMvZG93bnJldi54&#10;bWxMjlFLwzAUhd8F/0O4gi/i0vZB2q7pEEFQFNHNPewtS65NWXNTkmzt/r3RF308nMN3vmY124Gd&#10;0IfekYB8kQFDUk731An43DzelsBClKTl4AgFnDHAqr28aGSt3UQfeFrHjiUIhVoKMDGONedBGbQy&#10;LNyIlLov562MKfqOay+nBLcDL7LsjlvZU3owcsQHg+qwPloBTzeHcXp7OT9vdmprXt+9yvmuFOL6&#10;ar5fAos4x78x/OgndWiT094dSQc2CCiyIi0FVBWwVJdVlQPb/2beNvy/fvsNAAD//wMAUEsBAi0A&#10;FAAGAAgAAAAhALaDOJL+AAAA4QEAABMAAAAAAAAAAAAAAAAAAAAAAFtDb250ZW50X1R5cGVzXS54&#10;bWxQSwECLQAUAAYACAAAACEAOP0h/9YAAACUAQAACwAAAAAAAAAAAAAAAAAvAQAAX3JlbHMvLnJl&#10;bHNQSwECLQAUAAYACAAAACEAnJAcEO8BAACCAwAADgAAAAAAAAAAAAAAAAAuAgAAZHJzL2Uyb0Rv&#10;Yy54bWxQSwECLQAUAAYACAAAACEAWczyl9wAAAAGAQAADwAAAAAAAAAAAAAAAABJBAAAZHJzL2Rv&#10;d25yZXYueG1sUEsFBgAAAAAEAAQA8wAAAFIFAAAAAA==&#10;" o:allowincell="f" strokecolor="red" strokeweight="2.75pt"/>
            </w:pict>
          </mc:Fallback>
        </mc:AlternateContent>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r>
      <w:r>
        <w:rPr>
          <w:rFonts w:ascii="Times New Roman" w:eastAsia="Times New Roman" w:hAnsi="Times New Roman" w:cs="Times New Roman"/>
          <w:b/>
          <w:color w:val="808080"/>
          <w:sz w:val="21"/>
          <w:szCs w:val="21"/>
          <w:lang w:val="ky-KG"/>
        </w:rPr>
        <w:tab/>
        <w:t xml:space="preserve">                </w:t>
      </w:r>
      <w:r>
        <w:rPr>
          <w:rFonts w:ascii="Times New Roman" w:eastAsia="Times New Roman" w:hAnsi="Times New Roman" w:cs="Times New Roman"/>
          <w:b/>
          <w:color w:val="808080"/>
          <w:sz w:val="21"/>
          <w:szCs w:val="21"/>
          <w:lang w:val="ky-KG"/>
        </w:rPr>
        <w:tab/>
      </w:r>
    </w:p>
    <w:p w:rsidR="00320DA5" w:rsidRDefault="00320DA5" w:rsidP="00320DA5">
      <w:pPr>
        <w:keepNext/>
        <w:spacing w:after="0" w:line="240" w:lineRule="auto"/>
        <w:jc w:val="both"/>
        <w:outlineLvl w:val="4"/>
        <w:rPr>
          <w:rFonts w:ascii="Times New Roman" w:eastAsia="Times New Roman" w:hAnsi="Times New Roman" w:cs="Times New Roman"/>
          <w:b/>
          <w:sz w:val="21"/>
          <w:szCs w:val="21"/>
          <w:lang w:val="ky-KG"/>
        </w:rPr>
      </w:pP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r>
      <w:r>
        <w:rPr>
          <w:rFonts w:ascii="Times New Roman" w:eastAsia="Times New Roman" w:hAnsi="Times New Roman" w:cs="Times New Roman"/>
          <w:b/>
          <w:sz w:val="21"/>
          <w:szCs w:val="21"/>
          <w:lang w:val="ky-KG"/>
        </w:rPr>
        <w:tab/>
        <w:t xml:space="preserve">      </w:t>
      </w:r>
      <w:r>
        <w:rPr>
          <w:rFonts w:ascii="Times New Roman" w:eastAsia="Times New Roman" w:hAnsi="Times New Roman" w:cs="Times New Roman"/>
          <w:b/>
          <w:sz w:val="21"/>
          <w:szCs w:val="21"/>
          <w:lang w:val="ky-KG"/>
        </w:rPr>
        <w:tab/>
      </w:r>
    </w:p>
    <w:p w:rsidR="00320DA5" w:rsidRDefault="00320DA5" w:rsidP="00320DA5">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 айылдык кеңешинин V чакырылышынын кезектеги I сессиясынын</w:t>
      </w: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№1  ТОКТОМУ</w:t>
      </w:r>
    </w:p>
    <w:p w:rsidR="00320DA5" w:rsidRDefault="00320DA5" w:rsidP="00320DA5">
      <w:pPr>
        <w:jc w:val="center"/>
        <w:rPr>
          <w:rFonts w:ascii="Times New Roman" w:hAnsi="Times New Roman" w:cs="Times New Roman"/>
          <w:sz w:val="24"/>
          <w:szCs w:val="24"/>
          <w:lang w:val="ky-KG"/>
        </w:rPr>
      </w:pPr>
      <w:r>
        <w:rPr>
          <w:rFonts w:ascii="Times New Roman" w:hAnsi="Times New Roman" w:cs="Times New Roman"/>
          <w:sz w:val="24"/>
          <w:szCs w:val="24"/>
          <w:lang w:val="ky-KG"/>
        </w:rPr>
        <w:t>13.03.2024-жыл                                                                                                                Атай айылы</w:t>
      </w:r>
    </w:p>
    <w:p w:rsidR="00320DA5" w:rsidRDefault="00320DA5" w:rsidP="00320DA5">
      <w:pPr>
        <w:jc w:val="center"/>
        <w:rPr>
          <w:rFonts w:ascii="Times New Roman" w:hAnsi="Times New Roman" w:cs="Times New Roman"/>
          <w:b/>
          <w:sz w:val="24"/>
          <w:szCs w:val="24"/>
          <w:lang w:val="ky-KG"/>
        </w:rPr>
      </w:pPr>
      <w:r>
        <w:rPr>
          <w:rFonts w:ascii="Times New Roman" w:hAnsi="Times New Roman" w:cs="Times New Roman"/>
          <w:b/>
          <w:sz w:val="24"/>
          <w:szCs w:val="24"/>
          <w:lang w:val="ky-KG"/>
        </w:rPr>
        <w:t>«Атай айыл аймагынын айыл өкмөтү” мекемесин түзүү жөнүндө</w:t>
      </w:r>
    </w:p>
    <w:p w:rsidR="00320DA5" w:rsidRDefault="00320DA5" w:rsidP="00320DA5">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 Кыргыз Республикасынын Министрлер Кабинетинин 2024-жылдын 7-февралындагы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 Кыргыз Республикасынын Жарандык кодексинин 92-беренесин, “Кыргыз Республикасынын Жергиликтүү мамлекеттик администрация жана жергиликтүү өз алдынча башкаруу органдары жөнүндө” Мыйзамын жана Кыргыз Республикасынын Министрлер Кабинетинин 2023-жылдын 31-мартындагы №178 токтому менен бекитилген “Юридикалык жактарды жана филиалдарды (өкүлчүлүктөрдү)   мамлекеттик каттоонун тартиби жөнүндө” Жобону жетекчиликке алып  Атай  айыл аймагынын айылдык Кеңешинин V чакырылышынын кезектеги  I сессиясы</w:t>
      </w:r>
    </w:p>
    <w:p w:rsidR="00320DA5" w:rsidRDefault="00320DA5" w:rsidP="00320DA5">
      <w:pPr>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320DA5" w:rsidRDefault="00320DA5" w:rsidP="00320DA5">
      <w:pPr>
        <w:pStyle w:val="a3"/>
        <w:numPr>
          <w:ilvl w:val="0"/>
          <w:numId w:val="1"/>
        </w:numPr>
        <w:jc w:val="both"/>
        <w:rPr>
          <w:rFonts w:ascii="Times New Roman" w:hAnsi="Times New Roman" w:cs="Times New Roman"/>
          <w:sz w:val="24"/>
          <w:szCs w:val="24"/>
          <w:lang w:val="ky-KG"/>
        </w:rPr>
      </w:pPr>
      <w:r>
        <w:rPr>
          <w:rFonts w:ascii="Times New Roman" w:hAnsi="Times New Roman" w:cs="Times New Roman"/>
          <w:sz w:val="24"/>
          <w:szCs w:val="24"/>
          <w:lang w:val="ky-KG"/>
        </w:rPr>
        <w:t>“Көк-Ирим айыл аймагынын айыл өкмөтү” мекемеси жана “Атай айыл аймагынын айыл өкмөтү” мекемеси бириктирүү жолу менен “Атай айыл аймагынын айыл өкмөтү” мекемеси болуп кайра түзүлсүн.</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Юридикалык жактын толук аталышы:</w:t>
      </w:r>
    </w:p>
    <w:p w:rsidR="00320DA5" w:rsidRDefault="00320DA5" w:rsidP="00320DA5">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Мамлекеттик тилде: “Атай айыл аймагынын айыл өкмөтү” мекемеси.</w:t>
      </w:r>
    </w:p>
    <w:p w:rsidR="00320DA5" w:rsidRDefault="00320DA5" w:rsidP="00320DA5">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Расмий тилде: Учреждение “ Айыл окмот Атайского айылного аймака”</w:t>
      </w:r>
    </w:p>
    <w:p w:rsidR="00320DA5" w:rsidRDefault="00320DA5" w:rsidP="00320DA5">
      <w:pPr>
        <w:pStyle w:val="a3"/>
        <w:ind w:left="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Кыскартылган фирмалык аталышы:</w:t>
      </w:r>
    </w:p>
    <w:p w:rsidR="00320DA5" w:rsidRDefault="00320DA5" w:rsidP="00320DA5">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Мамлекеттик тилде: “Атай айыл аймагынын айыл өкмөтү” М-и.</w:t>
      </w:r>
    </w:p>
    <w:p w:rsidR="00320DA5" w:rsidRDefault="00320DA5" w:rsidP="00320DA5">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Расмий тилде: У-е: “Айыл окмот Атайского айылного аймака”</w:t>
      </w:r>
    </w:p>
    <w:p w:rsidR="00320DA5" w:rsidRDefault="00320DA5" w:rsidP="00320DA5">
      <w:pPr>
        <w:pStyle w:val="a3"/>
        <w:numPr>
          <w:ilvl w:val="0"/>
          <w:numId w:val="1"/>
        </w:numPr>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 айыл өкмөтү” мекемесине өткөрүп берүү актысы бекитилсин.</w:t>
      </w:r>
    </w:p>
    <w:p w:rsidR="00320DA5" w:rsidRDefault="00320DA5" w:rsidP="00320DA5">
      <w:pPr>
        <w:pStyle w:val="a3"/>
        <w:numPr>
          <w:ilvl w:val="0"/>
          <w:numId w:val="1"/>
        </w:numPr>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 айыл өкмөтүнүн” мекемесинин Жобосу бекитилсин.</w:t>
      </w:r>
    </w:p>
    <w:p w:rsidR="00320DA5" w:rsidRDefault="00320DA5" w:rsidP="00320DA5">
      <w:pPr>
        <w:pStyle w:val="a3"/>
        <w:numPr>
          <w:ilvl w:val="0"/>
          <w:numId w:val="1"/>
        </w:numPr>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 айыл өкмөтү” мекемесинин юридикалык дареги болуп, Кыргыз Республикасы, Жалал-Абад облусу, Тогуз-Торо району, Арал айылы, Т.Жээналиев №56 болуп аныкталсын.</w:t>
      </w:r>
    </w:p>
    <w:p w:rsidR="00320DA5" w:rsidRDefault="00320DA5" w:rsidP="00320DA5">
      <w:pPr>
        <w:pStyle w:val="a3"/>
        <w:numPr>
          <w:ilvl w:val="0"/>
          <w:numId w:val="1"/>
        </w:numPr>
        <w:jc w:val="both"/>
        <w:rPr>
          <w:rFonts w:ascii="Times New Roman" w:hAnsi="Times New Roman" w:cs="Times New Roman"/>
          <w:sz w:val="24"/>
          <w:szCs w:val="24"/>
          <w:lang w:val="ky-KG"/>
        </w:rPr>
      </w:pPr>
      <w:r>
        <w:rPr>
          <w:rFonts w:ascii="Times New Roman" w:hAnsi="Times New Roman" w:cs="Times New Roman"/>
          <w:sz w:val="24"/>
          <w:szCs w:val="24"/>
          <w:lang w:val="ky-KG"/>
        </w:rPr>
        <w:t>Мекеме Кыргыз Республикасынын иштөөдөгү мыйзамдарына ылайык Кыргыз Республикасынын Юстиция органында мамлекеттик каттоодон өткөрүлсүн.</w:t>
      </w:r>
    </w:p>
    <w:p w:rsidR="00320DA5" w:rsidRDefault="00320DA5" w:rsidP="00320DA5">
      <w:pPr>
        <w:pStyle w:val="a3"/>
        <w:numPr>
          <w:ilvl w:val="0"/>
          <w:numId w:val="1"/>
        </w:numPr>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Токтомдо көрсөтүлгөн маалыматтардын, ошондой эле мамлекеттик каттоо үчүн тапшырылган документтердеги маалыматтардын аныктыгы ырасталат.</w:t>
      </w: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Атай айыл аймагынын</w:t>
      </w:r>
    </w:p>
    <w:p w:rsidR="00320DA5" w:rsidRDefault="00320DA5" w:rsidP="00320DA5">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айылдык Кеңешинин төрагасы:                                               Н.Т.Жээнбаев</w:t>
      </w:r>
    </w:p>
    <w:p w:rsidR="00320DA5" w:rsidRDefault="00320DA5" w:rsidP="00320DA5">
      <w:pPr>
        <w:rPr>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Pr="00335D1C" w:rsidRDefault="00320DA5" w:rsidP="00320DA5">
      <w:pPr>
        <w:spacing w:after="0" w:line="324" w:lineRule="auto"/>
        <w:rPr>
          <w:rFonts w:ascii="Times New Roman" w:eastAsiaTheme="minorEastAsia" w:hAnsi="Times New Roman" w:cs="Times New Roman"/>
          <w:b/>
          <w:sz w:val="24"/>
          <w:szCs w:val="24"/>
          <w:lang w:val="ru-RU" w:eastAsia="ru-RU"/>
        </w:rPr>
      </w:pPr>
      <w:r w:rsidRPr="008C6D06">
        <w:rPr>
          <w:rFonts w:ascii="Times New Roman" w:eastAsiaTheme="minorEastAsia" w:hAnsi="Times New Roman" w:cs="Times New Roman"/>
          <w:b/>
          <w:sz w:val="24"/>
          <w:szCs w:val="24"/>
          <w:lang w:val="ky-KG" w:eastAsia="ru-RU"/>
        </w:rPr>
        <w:lastRenderedPageBreak/>
        <w:t xml:space="preserve">                                                                                          </w:t>
      </w:r>
      <w:r w:rsidRPr="00335D1C">
        <w:rPr>
          <w:rFonts w:ascii="Times New Roman" w:eastAsiaTheme="minorEastAsia" w:hAnsi="Times New Roman" w:cs="Times New Roman"/>
          <w:b/>
          <w:sz w:val="24"/>
          <w:szCs w:val="24"/>
          <w:lang w:val="ru-RU" w:eastAsia="ru-RU"/>
        </w:rPr>
        <w:t>БЕКИТИЛДИ:</w:t>
      </w:r>
    </w:p>
    <w:p w:rsidR="00320DA5" w:rsidRPr="00335D1C" w:rsidRDefault="00320DA5" w:rsidP="00320DA5">
      <w:pPr>
        <w:spacing w:after="0" w:line="324" w:lineRule="auto"/>
        <w:rPr>
          <w:rFonts w:ascii="Times New Roman" w:eastAsiaTheme="minorEastAsia" w:hAnsi="Times New Roman" w:cs="Times New Roman"/>
          <w:b/>
          <w:sz w:val="24"/>
          <w:szCs w:val="24"/>
          <w:lang w:val="ru-RU" w:eastAsia="ru-RU"/>
        </w:rPr>
      </w:pPr>
      <w:r w:rsidRPr="00335D1C">
        <w:rPr>
          <w:rFonts w:ascii="Times New Roman" w:eastAsiaTheme="minorEastAsia" w:hAnsi="Times New Roman" w:cs="Times New Roman"/>
          <w:b/>
          <w:sz w:val="24"/>
          <w:szCs w:val="24"/>
          <w:lang w:val="ru-RU" w:eastAsia="ru-RU"/>
        </w:rPr>
        <w:t xml:space="preserve">                                                                                          Тогуз-Торо райондук мамлекеттик</w:t>
      </w:r>
    </w:p>
    <w:p w:rsidR="00320DA5" w:rsidRPr="00335D1C" w:rsidRDefault="00320DA5" w:rsidP="00320DA5">
      <w:pPr>
        <w:spacing w:after="0" w:line="324" w:lineRule="auto"/>
        <w:rPr>
          <w:rFonts w:ascii="Times New Roman" w:eastAsiaTheme="minorEastAsia" w:hAnsi="Times New Roman" w:cs="Times New Roman"/>
          <w:b/>
          <w:sz w:val="24"/>
          <w:szCs w:val="24"/>
          <w:lang w:val="ru-RU" w:eastAsia="ru-RU"/>
        </w:rPr>
      </w:pPr>
      <w:r w:rsidRPr="00335D1C">
        <w:rPr>
          <w:rFonts w:ascii="Times New Roman" w:eastAsiaTheme="minorEastAsia" w:hAnsi="Times New Roman" w:cs="Times New Roman"/>
          <w:b/>
          <w:sz w:val="24"/>
          <w:szCs w:val="24"/>
          <w:lang w:val="ru-RU" w:eastAsia="ru-RU"/>
        </w:rPr>
        <w:t xml:space="preserve">                                                                                           Администрация башчысы</w:t>
      </w:r>
    </w:p>
    <w:p w:rsidR="00320DA5" w:rsidRPr="00335D1C" w:rsidRDefault="00320DA5" w:rsidP="00320DA5">
      <w:pPr>
        <w:spacing w:after="0" w:line="324" w:lineRule="auto"/>
        <w:rPr>
          <w:rFonts w:ascii="Times New Roman" w:eastAsiaTheme="minorEastAsia" w:hAnsi="Times New Roman" w:cs="Times New Roman"/>
          <w:b/>
          <w:sz w:val="24"/>
          <w:szCs w:val="24"/>
          <w:lang w:val="ru-RU" w:eastAsia="ru-RU"/>
        </w:rPr>
      </w:pPr>
      <w:r w:rsidRPr="00335D1C">
        <w:rPr>
          <w:rFonts w:ascii="Times New Roman" w:eastAsiaTheme="minorEastAsia" w:hAnsi="Times New Roman" w:cs="Times New Roman"/>
          <w:b/>
          <w:sz w:val="24"/>
          <w:szCs w:val="24"/>
          <w:lang w:val="ru-RU" w:eastAsia="ru-RU"/>
        </w:rPr>
        <w:t xml:space="preserve">                                                                                         _________________М.М.Мураталиев </w:t>
      </w:r>
    </w:p>
    <w:p w:rsidR="00320DA5" w:rsidRPr="00335D1C" w:rsidRDefault="00320DA5" w:rsidP="00320DA5">
      <w:pPr>
        <w:spacing w:after="0" w:line="324" w:lineRule="auto"/>
        <w:rPr>
          <w:rFonts w:ascii="Times New Roman" w:eastAsiaTheme="minorEastAsia" w:hAnsi="Times New Roman" w:cs="Times New Roman"/>
          <w:b/>
          <w:sz w:val="24"/>
          <w:szCs w:val="24"/>
          <w:lang w:val="ru-RU" w:eastAsia="ru-RU"/>
        </w:rPr>
      </w:pPr>
      <w:r w:rsidRPr="00335D1C">
        <w:rPr>
          <w:rFonts w:ascii="Times New Roman" w:eastAsiaTheme="minorEastAsia" w:hAnsi="Times New Roman" w:cs="Times New Roman"/>
          <w:b/>
          <w:sz w:val="24"/>
          <w:szCs w:val="24"/>
          <w:lang w:val="ru-RU" w:eastAsia="ru-RU"/>
        </w:rPr>
        <w:t xml:space="preserve">                                                                                         от «___» ________________ 202</w:t>
      </w:r>
      <w:r w:rsidRPr="00335D1C">
        <w:rPr>
          <w:rFonts w:ascii="Times New Roman" w:eastAsiaTheme="minorEastAsia" w:hAnsi="Times New Roman" w:cs="Times New Roman"/>
          <w:b/>
          <w:sz w:val="24"/>
          <w:szCs w:val="24"/>
          <w:lang w:val="ky-KG" w:eastAsia="ru-RU"/>
        </w:rPr>
        <w:t>4</w:t>
      </w:r>
      <w:r w:rsidRPr="00335D1C">
        <w:rPr>
          <w:rFonts w:ascii="Times New Roman" w:eastAsiaTheme="minorEastAsia" w:hAnsi="Times New Roman" w:cs="Times New Roman"/>
          <w:b/>
          <w:sz w:val="24"/>
          <w:szCs w:val="24"/>
          <w:lang w:val="ru-RU" w:eastAsia="ru-RU"/>
        </w:rPr>
        <w:t xml:space="preserve"> г.</w:t>
      </w:r>
    </w:p>
    <w:p w:rsidR="00320DA5" w:rsidRPr="00335D1C" w:rsidRDefault="00320DA5" w:rsidP="00320DA5">
      <w:pPr>
        <w:spacing w:after="0" w:line="324" w:lineRule="auto"/>
        <w:rPr>
          <w:rFonts w:ascii="Times New Roman" w:eastAsiaTheme="minorEastAsia" w:hAnsi="Times New Roman" w:cs="Times New Roman"/>
          <w:b/>
          <w:sz w:val="24"/>
          <w:szCs w:val="24"/>
          <w:lang w:val="ru-RU" w:eastAsia="ru-RU"/>
        </w:rPr>
      </w:pPr>
    </w:p>
    <w:p w:rsidR="00320DA5" w:rsidRPr="00335D1C" w:rsidRDefault="00320DA5" w:rsidP="00320DA5">
      <w:pPr>
        <w:spacing w:after="0" w:line="324" w:lineRule="auto"/>
        <w:jc w:val="center"/>
        <w:rPr>
          <w:rFonts w:ascii="Times New Roman" w:eastAsiaTheme="minorEastAsia" w:hAnsi="Times New Roman" w:cs="Times New Roman"/>
          <w:b/>
          <w:sz w:val="24"/>
          <w:szCs w:val="24"/>
          <w:lang w:val="ky-KG" w:eastAsia="ru-RU"/>
        </w:rPr>
      </w:pPr>
      <w:r w:rsidRPr="00335D1C">
        <w:rPr>
          <w:rFonts w:ascii="Times New Roman" w:eastAsiaTheme="minorEastAsia" w:hAnsi="Times New Roman" w:cs="Times New Roman"/>
          <w:b/>
          <w:sz w:val="24"/>
          <w:szCs w:val="24"/>
          <w:lang w:val="ky-KG" w:eastAsia="ru-RU"/>
        </w:rPr>
        <w:t>Өткөрүп берүү актысы</w:t>
      </w:r>
    </w:p>
    <w:p w:rsidR="00320DA5" w:rsidRPr="00335D1C" w:rsidRDefault="00320DA5" w:rsidP="00320DA5">
      <w:pPr>
        <w:spacing w:after="0" w:line="324" w:lineRule="auto"/>
        <w:jc w:val="center"/>
        <w:rPr>
          <w:rFonts w:ascii="Times New Roman" w:eastAsiaTheme="minorEastAsia" w:hAnsi="Times New Roman" w:cs="Times New Roman"/>
          <w:b/>
          <w:sz w:val="24"/>
          <w:szCs w:val="24"/>
          <w:lang w:val="ky-KG" w:eastAsia="ru-RU"/>
        </w:rPr>
      </w:pPr>
    </w:p>
    <w:p w:rsidR="00320DA5" w:rsidRPr="00335D1C" w:rsidRDefault="00320DA5" w:rsidP="00320DA5">
      <w:pPr>
        <w:spacing w:after="0" w:line="324" w:lineRule="auto"/>
        <w:jc w:val="center"/>
        <w:rPr>
          <w:rFonts w:ascii="Times New Roman" w:eastAsia="Times New Roman" w:hAnsi="Times New Roman" w:cs="Times New Roman"/>
          <w:b/>
          <w:sz w:val="24"/>
          <w:szCs w:val="24"/>
          <w:lang w:val="ky-KG" w:eastAsia="ru-RU"/>
        </w:rPr>
      </w:pPr>
      <w:r w:rsidRPr="00335D1C">
        <w:rPr>
          <w:rFonts w:ascii="Times New Roman" w:eastAsia="Times New Roman" w:hAnsi="Times New Roman" w:cs="Times New Roman"/>
          <w:b/>
          <w:sz w:val="24"/>
          <w:szCs w:val="24"/>
          <w:lang w:val="ky-KG" w:eastAsia="ru-RU"/>
        </w:rPr>
        <w:t>Арал айылы</w:t>
      </w:r>
      <w:r w:rsidRPr="00335D1C">
        <w:rPr>
          <w:rFonts w:ascii="Times New Roman" w:eastAsia="Times New Roman" w:hAnsi="Times New Roman" w:cs="Times New Roman"/>
          <w:b/>
          <w:sz w:val="24"/>
          <w:szCs w:val="24"/>
          <w:lang w:val="ky-KG" w:eastAsia="ru-RU"/>
        </w:rPr>
        <w:tab/>
      </w:r>
      <w:r w:rsidRPr="00335D1C">
        <w:rPr>
          <w:rFonts w:ascii="Times New Roman" w:eastAsia="Times New Roman" w:hAnsi="Times New Roman" w:cs="Times New Roman"/>
          <w:b/>
          <w:sz w:val="24"/>
          <w:szCs w:val="24"/>
          <w:lang w:val="ky-KG" w:eastAsia="ru-RU"/>
        </w:rPr>
        <w:tab/>
      </w:r>
      <w:r w:rsidRPr="00335D1C">
        <w:rPr>
          <w:rFonts w:ascii="Times New Roman" w:eastAsia="Times New Roman" w:hAnsi="Times New Roman" w:cs="Times New Roman"/>
          <w:b/>
          <w:sz w:val="24"/>
          <w:szCs w:val="24"/>
          <w:lang w:val="ky-KG" w:eastAsia="ru-RU"/>
        </w:rPr>
        <w:tab/>
      </w:r>
      <w:r w:rsidRPr="00335D1C">
        <w:rPr>
          <w:rFonts w:ascii="Times New Roman" w:eastAsia="Times New Roman" w:hAnsi="Times New Roman" w:cs="Times New Roman"/>
          <w:b/>
          <w:sz w:val="24"/>
          <w:szCs w:val="24"/>
          <w:lang w:val="ky-KG" w:eastAsia="ru-RU"/>
        </w:rPr>
        <w:tab/>
      </w:r>
      <w:r w:rsidRPr="00335D1C">
        <w:rPr>
          <w:rFonts w:ascii="Times New Roman" w:eastAsia="Times New Roman" w:hAnsi="Times New Roman" w:cs="Times New Roman"/>
          <w:b/>
          <w:sz w:val="24"/>
          <w:szCs w:val="24"/>
          <w:lang w:val="ky-KG" w:eastAsia="ru-RU"/>
        </w:rPr>
        <w:tab/>
        <w:t xml:space="preserve">                    </w:t>
      </w:r>
      <w:r w:rsidRPr="00335D1C">
        <w:rPr>
          <w:rFonts w:ascii="Times New Roman" w:eastAsia="Times New Roman" w:hAnsi="Times New Roman" w:cs="Times New Roman"/>
          <w:b/>
          <w:sz w:val="24"/>
          <w:szCs w:val="24"/>
          <w:lang w:val="ky-KG" w:eastAsia="ru-RU"/>
        </w:rPr>
        <w:tab/>
        <w:t xml:space="preserve">            «____» _________ 2024 г.</w:t>
      </w:r>
    </w:p>
    <w:p w:rsidR="00320DA5" w:rsidRPr="00335D1C" w:rsidRDefault="00320DA5" w:rsidP="00320DA5">
      <w:pPr>
        <w:spacing w:after="0" w:line="324" w:lineRule="auto"/>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 xml:space="preserve">     </w:t>
      </w:r>
    </w:p>
    <w:p w:rsidR="00320DA5" w:rsidRPr="00335D1C" w:rsidRDefault="00320DA5" w:rsidP="00320DA5">
      <w:pPr>
        <w:spacing w:after="0" w:line="324"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 xml:space="preserve">          Көк-Ирим айыл өкмөтүнүн жооптуу катчысы Н.К.Нарматова, Көк-Ирим айыл аймагынын айыл өкмөтүнүн ФЭБ башчысы Өскөнбай уулу Сүйүндүк болуп, төмөндөгүдөй Өткөрүп берүү актысын түздүк:</w:t>
      </w:r>
    </w:p>
    <w:p w:rsidR="00320DA5" w:rsidRPr="00335D1C" w:rsidRDefault="00320DA5" w:rsidP="00320DA5">
      <w:pPr>
        <w:spacing w:after="0" w:line="324"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 xml:space="preserve">            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Жарлыгына ылайык  «  Атай » айыл аймагынын айыл өкмөтү мекемеси жана « Көк-Ирим » айыл аймагынын айыл өкмөтү мекемеси бириктирүү жолу менен « Атай » айыл аймагынын айыл өкмөтү  болуп кайра түзүлүп мамлекеттик каттоодон өткөн күндөн тартып, Мекемелердин бардык укуктары жана милдеттери укук улантуучуга өтөт деп эсептелинсин атап айтканда: </w:t>
      </w:r>
    </w:p>
    <w:p w:rsidR="00320DA5" w:rsidRPr="00335D1C" w:rsidRDefault="00320DA5" w:rsidP="00320DA5">
      <w:pPr>
        <w:spacing w:after="0" w:line="324"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1. Мекеме төмөнкү документтерди укугу өтүүчүгө өткөрүп берет:</w:t>
      </w:r>
    </w:p>
    <w:p w:rsidR="00320DA5" w:rsidRPr="00335D1C" w:rsidRDefault="00320DA5" w:rsidP="00320DA5">
      <w:pPr>
        <w:spacing w:after="0" w:line="324" w:lineRule="auto"/>
        <w:jc w:val="both"/>
        <w:rPr>
          <w:rFonts w:ascii="Times New Roman" w:eastAsiaTheme="minorEastAsia" w:hAnsi="Times New Roman" w:cs="Times New Roman"/>
          <w:sz w:val="24"/>
          <w:szCs w:val="24"/>
          <w:lang w:val="ru-RU" w:eastAsia="ru-RU"/>
        </w:rPr>
      </w:pPr>
      <w:r w:rsidRPr="00335D1C">
        <w:rPr>
          <w:rFonts w:ascii="Times New Roman" w:eastAsiaTheme="minorEastAsia" w:hAnsi="Times New Roman" w:cs="Times New Roman"/>
          <w:sz w:val="24"/>
          <w:szCs w:val="24"/>
          <w:lang w:val="ru-RU" w:eastAsia="ru-RU"/>
        </w:rPr>
        <w:t xml:space="preserve">1.1. </w:t>
      </w:r>
      <w:r w:rsidRPr="00335D1C">
        <w:rPr>
          <w:rFonts w:ascii="Times New Roman" w:eastAsiaTheme="minorEastAsia" w:hAnsi="Times New Roman" w:cs="Times New Roman"/>
          <w:sz w:val="24"/>
          <w:szCs w:val="24"/>
          <w:lang w:val="ky-KG" w:eastAsia="ru-RU"/>
        </w:rPr>
        <w:t>Мекеменин уюштуруу документтерин.</w:t>
      </w:r>
    </w:p>
    <w:p w:rsidR="00320DA5" w:rsidRPr="00335D1C" w:rsidRDefault="00320DA5" w:rsidP="00320DA5">
      <w:pPr>
        <w:spacing w:after="0" w:line="324" w:lineRule="auto"/>
        <w:jc w:val="both"/>
        <w:rPr>
          <w:rFonts w:ascii="Times New Roman" w:eastAsiaTheme="minorEastAsia" w:hAnsi="Times New Roman" w:cs="Times New Roman"/>
          <w:sz w:val="24"/>
          <w:szCs w:val="24"/>
          <w:lang w:val="ru-RU" w:eastAsia="ru-RU"/>
        </w:rPr>
      </w:pPr>
      <w:r w:rsidRPr="00335D1C">
        <w:rPr>
          <w:rFonts w:ascii="Times New Roman" w:eastAsiaTheme="minorEastAsia" w:hAnsi="Times New Roman" w:cs="Times New Roman"/>
          <w:sz w:val="24"/>
          <w:szCs w:val="24"/>
          <w:lang w:val="ru-RU" w:eastAsia="ru-RU"/>
        </w:rPr>
        <w:t>1.2. Мекеменин балансындагы мүлккө болгон укуктарын ырастоочу документтер.</w:t>
      </w:r>
    </w:p>
    <w:p w:rsidR="00320DA5" w:rsidRPr="00335D1C" w:rsidRDefault="00320DA5" w:rsidP="00320DA5">
      <w:pPr>
        <w:spacing w:after="0" w:line="324"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ru-RU" w:eastAsia="ru-RU"/>
        </w:rPr>
        <w:t>1.3. Мекеменин ички документтери</w:t>
      </w:r>
      <w:r w:rsidRPr="00335D1C">
        <w:rPr>
          <w:rFonts w:ascii="Times New Roman" w:eastAsiaTheme="minorEastAsia" w:hAnsi="Times New Roman" w:cs="Times New Roman"/>
          <w:sz w:val="24"/>
          <w:szCs w:val="24"/>
          <w:lang w:val="ky-KG" w:eastAsia="ru-RU"/>
        </w:rPr>
        <w:t xml:space="preserve"> жана отчетторун.</w:t>
      </w:r>
    </w:p>
    <w:p w:rsidR="00320DA5" w:rsidRPr="00335D1C" w:rsidRDefault="00320DA5" w:rsidP="00320DA5">
      <w:pPr>
        <w:spacing w:after="0" w:line="324"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1.4. Бухгалтердик документтерин жана отчетторун (бухгалтердик баланстар, кирешелер жана чыгашалар жөнүндө отчеттор, Кыргыз Республикасынын ченемдик укуктук актыларында каралган финансылык отчетко тиркемелер, финансылык отчеттун аныктыгын ырастаган аудитордук отчеттор, түшүндүрмө каттар).</w:t>
      </w:r>
    </w:p>
    <w:p w:rsidR="00320DA5" w:rsidRPr="00335D1C" w:rsidRDefault="00320DA5" w:rsidP="00320DA5">
      <w:pPr>
        <w:spacing w:after="0" w:line="324"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1.5. Архивге туруктуу сактоого өткөрүлүп берилген мекеменин иш кагаздарынын инвентаризациясы.</w:t>
      </w:r>
    </w:p>
    <w:p w:rsidR="00320DA5" w:rsidRPr="00335D1C" w:rsidRDefault="00320DA5" w:rsidP="00320DA5">
      <w:pPr>
        <w:spacing w:after="0" w:line="324"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1.6. Сактоо мөөнөтү өтүп кеткен документтерди жок кылууга берүү жөнүндө актылар.</w:t>
      </w:r>
    </w:p>
    <w:p w:rsidR="00320DA5" w:rsidRPr="00335D1C" w:rsidRDefault="00320DA5" w:rsidP="00320DA5">
      <w:pPr>
        <w:spacing w:after="0" w:line="324" w:lineRule="auto"/>
        <w:ind w:firstLine="708"/>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 xml:space="preserve">Ушул Өткөрүп берүү актысына ылайык, Мекеменин бардык укуктары жана милдеттери Укугу өтүүчүгө өтөт. </w:t>
      </w:r>
    </w:p>
    <w:p w:rsidR="00320DA5" w:rsidRPr="00335D1C" w:rsidRDefault="00320DA5" w:rsidP="00320DA5">
      <w:pPr>
        <w:spacing w:after="0" w:line="324" w:lineRule="auto"/>
        <w:ind w:firstLine="708"/>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 xml:space="preserve">Мекемелер өткөрүп берет, ал эми Укугу өтүүчү бардык карызкорлорго, кредиторлорго, ошондой эле Мекемелерге өз милдеттенмелерин мөөнөтүнөн мурда аткаргандыгы же </w:t>
      </w:r>
      <w:r w:rsidRPr="00335D1C">
        <w:rPr>
          <w:rFonts w:ascii="Times New Roman" w:eastAsiaTheme="minorEastAsia" w:hAnsi="Times New Roman" w:cs="Times New Roman"/>
          <w:sz w:val="24"/>
          <w:szCs w:val="24"/>
          <w:lang w:val="ky-KG" w:eastAsia="ru-RU"/>
        </w:rPr>
        <w:lastRenderedPageBreak/>
        <w:t>тиешелүү милдеттенмелери токтотулгандыгы жөнүндө билдирбеген бардык кредиторлорго карата бардык укуктарды жана милдеттерди өзүнө алат.</w:t>
      </w:r>
    </w:p>
    <w:p w:rsidR="00320DA5" w:rsidRPr="00335D1C" w:rsidRDefault="00320DA5" w:rsidP="00320D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4"/>
          <w:szCs w:val="24"/>
          <w:lang w:val="ky-KG" w:eastAsia="ru-RU"/>
        </w:rPr>
      </w:pPr>
      <w:r w:rsidRPr="00335D1C">
        <w:rPr>
          <w:rFonts w:ascii="Times New Roman" w:eastAsia="Times New Roman" w:hAnsi="Times New Roman" w:cs="Times New Roman"/>
          <w:color w:val="202124"/>
          <w:sz w:val="24"/>
          <w:szCs w:val="24"/>
          <w:lang w:val="ky-KG" w:eastAsia="ru-RU"/>
        </w:rPr>
        <w:tab/>
      </w:r>
      <w:r w:rsidRPr="00335D1C">
        <w:rPr>
          <w:rFonts w:ascii="Times New Roman" w:eastAsiaTheme="minorEastAsia" w:hAnsi="Times New Roman" w:cs="Times New Roman"/>
          <w:sz w:val="24"/>
          <w:szCs w:val="24"/>
          <w:lang w:val="ky-KG" w:eastAsia="ru-RU"/>
        </w:rPr>
        <w:t xml:space="preserve"> </w:t>
      </w:r>
    </w:p>
    <w:p w:rsidR="00320DA5" w:rsidRPr="00335D1C"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Бул Өткөрүп берүү актысына Мекемеден көчүрмөлөрдү ырааттуу өткөрүп берүүнүн натыйжасында ыйгарылуучу тарабынан ырааттуу түрдө кол коюлат жана бирдей юридикалык күчкө ээ үч нускада түзүлөт.</w:t>
      </w:r>
    </w:p>
    <w:p w:rsidR="00320DA5" w:rsidRPr="00335D1C"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p>
    <w:p w:rsidR="00320DA5" w:rsidRPr="00335D1C"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Тиркеме__________баракта</w:t>
      </w:r>
    </w:p>
    <w:p w:rsidR="00320DA5" w:rsidRPr="00335D1C" w:rsidRDefault="00320DA5" w:rsidP="00320DA5">
      <w:pPr>
        <w:spacing w:after="0" w:line="324" w:lineRule="auto"/>
        <w:ind w:firstLine="708"/>
        <w:jc w:val="both"/>
        <w:outlineLvl w:val="0"/>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Кол коючулар:</w:t>
      </w:r>
    </w:p>
    <w:p w:rsidR="00320DA5" w:rsidRPr="00335D1C" w:rsidRDefault="00320DA5" w:rsidP="00320DA5">
      <w:pPr>
        <w:spacing w:after="0" w:line="324" w:lineRule="auto"/>
        <w:jc w:val="both"/>
        <w:outlineLvl w:val="0"/>
        <w:rPr>
          <w:rFonts w:ascii="Times New Roman" w:eastAsiaTheme="minorEastAsia" w:hAnsi="Times New Roman" w:cs="Times New Roman"/>
          <w:sz w:val="24"/>
          <w:szCs w:val="24"/>
          <w:lang w:val="ky-KG" w:eastAsia="ru-RU"/>
        </w:rPr>
      </w:pPr>
    </w:p>
    <w:p w:rsidR="00320DA5" w:rsidRPr="00335D1C" w:rsidRDefault="00320DA5" w:rsidP="00320DA5">
      <w:pPr>
        <w:spacing w:after="0" w:line="324" w:lineRule="auto"/>
        <w:jc w:val="both"/>
        <w:outlineLvl w:val="0"/>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Көк-Ирим айыл аймагынын</w:t>
      </w:r>
    </w:p>
    <w:p w:rsidR="00320DA5" w:rsidRPr="00335D1C" w:rsidRDefault="00320DA5" w:rsidP="00320DA5">
      <w:pPr>
        <w:spacing w:after="0" w:line="324" w:lineRule="auto"/>
        <w:jc w:val="both"/>
        <w:outlineLvl w:val="0"/>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айыл өкмөтүнүн жооптуу катчысы:                                                                Н.Нарматова</w:t>
      </w:r>
    </w:p>
    <w:p w:rsidR="00320DA5" w:rsidRPr="00335D1C" w:rsidRDefault="00320DA5" w:rsidP="00320DA5">
      <w:pPr>
        <w:spacing w:after="0" w:line="324" w:lineRule="auto"/>
        <w:jc w:val="both"/>
        <w:outlineLvl w:val="0"/>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Көк-Ирим айыл аймагынын</w:t>
      </w:r>
    </w:p>
    <w:p w:rsidR="00320DA5" w:rsidRPr="00335D1C" w:rsidRDefault="00320DA5" w:rsidP="00320DA5">
      <w:pPr>
        <w:spacing w:after="0" w:line="324" w:lineRule="auto"/>
        <w:jc w:val="both"/>
        <w:outlineLvl w:val="0"/>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айыл өкмөтүнүн  ФЭБ башчысы:                                                                   Өскөнбай у С</w:t>
      </w:r>
    </w:p>
    <w:p w:rsidR="00320DA5" w:rsidRPr="00335D1C" w:rsidRDefault="00320DA5" w:rsidP="00320DA5">
      <w:pPr>
        <w:spacing w:after="0" w:line="324" w:lineRule="auto"/>
        <w:jc w:val="both"/>
        <w:rPr>
          <w:rFonts w:ascii="Times New Roman" w:eastAsiaTheme="minorEastAsia" w:hAnsi="Times New Roman" w:cs="Times New Roman"/>
          <w:sz w:val="24"/>
          <w:szCs w:val="24"/>
          <w:lang w:val="ky-KG" w:eastAsia="ru-RU"/>
        </w:rPr>
      </w:pPr>
    </w:p>
    <w:p w:rsidR="00320DA5" w:rsidRPr="00335D1C" w:rsidRDefault="00320DA5" w:rsidP="00320DA5">
      <w:pPr>
        <w:spacing w:after="0" w:line="324" w:lineRule="auto"/>
        <w:jc w:val="both"/>
        <w:rPr>
          <w:rFonts w:ascii="Times New Roman" w:eastAsiaTheme="minorEastAsia" w:hAnsi="Times New Roman" w:cs="Times New Roman"/>
          <w:sz w:val="24"/>
          <w:szCs w:val="24"/>
          <w:lang w:val="ky-KG" w:eastAsia="ru-RU"/>
        </w:rPr>
      </w:pPr>
    </w:p>
    <w:tbl>
      <w:tblPr>
        <w:tblStyle w:val="a5"/>
        <w:tblW w:w="0" w:type="auto"/>
        <w:tblLook w:val="04A0" w:firstRow="1" w:lastRow="0" w:firstColumn="1" w:lastColumn="0" w:noHBand="0" w:noVBand="1"/>
      </w:tblPr>
      <w:tblGrid>
        <w:gridCol w:w="4672"/>
        <w:gridCol w:w="4673"/>
      </w:tblGrid>
      <w:tr w:rsidR="00320DA5" w:rsidRPr="00335D1C" w:rsidTr="00737DD8">
        <w:tc>
          <w:tcPr>
            <w:tcW w:w="4672" w:type="dxa"/>
          </w:tcPr>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Өткөрүп берди</w:t>
            </w: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 xml:space="preserve">Көк-Ирим </w:t>
            </w: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айыл аймагынын</w:t>
            </w: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айыл өкмөтү мекемеси</w:t>
            </w: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Р.С.Секелеңов</w:t>
            </w:r>
          </w:p>
        </w:tc>
        <w:tc>
          <w:tcPr>
            <w:tcW w:w="4673" w:type="dxa"/>
          </w:tcPr>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Өткөрүп алды</w:t>
            </w: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 xml:space="preserve">Атай </w:t>
            </w: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айыл аймагынын</w:t>
            </w: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айыл өкмөтү мекемеси</w:t>
            </w: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r w:rsidRPr="00335D1C">
              <w:rPr>
                <w:rFonts w:ascii="Times New Roman" w:eastAsiaTheme="minorEastAsia" w:hAnsi="Times New Roman" w:cs="Times New Roman"/>
                <w:sz w:val="24"/>
                <w:szCs w:val="24"/>
                <w:lang w:val="ky-KG" w:eastAsia="ru-RU"/>
              </w:rPr>
              <w:t>А.К.Жаңыбаев</w:t>
            </w: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p w:rsidR="00320DA5" w:rsidRPr="00335D1C" w:rsidRDefault="00320DA5" w:rsidP="00737DD8">
            <w:pPr>
              <w:spacing w:line="240" w:lineRule="auto"/>
              <w:jc w:val="both"/>
              <w:rPr>
                <w:rFonts w:ascii="Times New Roman" w:eastAsiaTheme="minorEastAsia" w:hAnsi="Times New Roman" w:cs="Times New Roman"/>
                <w:sz w:val="24"/>
                <w:szCs w:val="24"/>
                <w:lang w:val="ky-KG" w:eastAsia="ru-RU"/>
              </w:rPr>
            </w:pPr>
          </w:p>
        </w:tc>
      </w:tr>
    </w:tbl>
    <w:p w:rsidR="00320DA5" w:rsidRPr="00335D1C" w:rsidRDefault="00320DA5" w:rsidP="00320DA5">
      <w:pPr>
        <w:spacing w:after="200" w:line="276" w:lineRule="auto"/>
        <w:rPr>
          <w:rFonts w:eastAsiaTheme="minorEastAsia"/>
          <w:lang w:val="ky-KG" w:eastAsia="ru-RU"/>
        </w:rPr>
      </w:pPr>
    </w:p>
    <w:p w:rsidR="00320DA5" w:rsidRPr="00335D1C" w:rsidRDefault="00320DA5" w:rsidP="00320DA5">
      <w:pPr>
        <w:spacing w:after="200" w:line="276" w:lineRule="auto"/>
        <w:rPr>
          <w:rFonts w:eastAsiaTheme="minorEastAsia"/>
          <w:lang w:val="ky-KG" w:eastAsia="ru-RU"/>
        </w:rPr>
      </w:pPr>
    </w:p>
    <w:p w:rsidR="00320DA5" w:rsidRPr="00335D1C" w:rsidRDefault="00320DA5" w:rsidP="00320DA5">
      <w:pPr>
        <w:spacing w:after="0" w:line="324" w:lineRule="auto"/>
        <w:rPr>
          <w:rFonts w:ascii="Times New Roman" w:eastAsiaTheme="minorEastAsia" w:hAnsi="Times New Roman" w:cs="Times New Roman"/>
          <w:b/>
          <w:sz w:val="24"/>
          <w:szCs w:val="24"/>
          <w:lang w:val="ru-RU" w:eastAsia="ru-RU"/>
        </w:rPr>
      </w:pPr>
    </w:p>
    <w:p w:rsidR="00320DA5" w:rsidRPr="00335D1C" w:rsidRDefault="00320DA5" w:rsidP="00320DA5">
      <w:pPr>
        <w:spacing w:after="0" w:line="324" w:lineRule="auto"/>
        <w:rPr>
          <w:rFonts w:ascii="Times New Roman" w:eastAsiaTheme="minorEastAsia" w:hAnsi="Times New Roman" w:cs="Times New Roman"/>
          <w:b/>
          <w:sz w:val="24"/>
          <w:szCs w:val="24"/>
          <w:lang w:val="ru-RU" w:eastAsia="ru-RU"/>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Default="00320DA5" w:rsidP="00320DA5">
      <w:pPr>
        <w:rPr>
          <w:rFonts w:ascii="Calibri" w:hAnsi="Calibri" w:cs="Calibri"/>
          <w:lang w:val="ky-KG"/>
        </w:rPr>
      </w:pPr>
    </w:p>
    <w:p w:rsidR="00320DA5" w:rsidRPr="00E24FD0" w:rsidRDefault="00320DA5" w:rsidP="00320DA5">
      <w:pPr>
        <w:spacing w:after="0" w:line="324" w:lineRule="auto"/>
        <w:ind w:left="4248"/>
        <w:rPr>
          <w:rFonts w:ascii="Times New Roman" w:eastAsiaTheme="minorEastAsia" w:hAnsi="Times New Roman" w:cs="Times New Roman"/>
          <w:b/>
          <w:sz w:val="24"/>
          <w:szCs w:val="24"/>
          <w:lang w:val="ky-KG" w:eastAsia="ru-RU"/>
        </w:rPr>
      </w:pPr>
      <w:r>
        <w:rPr>
          <w:rFonts w:ascii="Times New Roman" w:eastAsiaTheme="minorEastAsia" w:hAnsi="Times New Roman" w:cs="Times New Roman"/>
          <w:b/>
          <w:sz w:val="24"/>
          <w:szCs w:val="24"/>
          <w:lang w:val="ky-KG" w:eastAsia="ru-RU"/>
        </w:rPr>
        <w:lastRenderedPageBreak/>
        <w:t xml:space="preserve">       </w:t>
      </w:r>
      <w:r w:rsidRPr="00E24FD0">
        <w:rPr>
          <w:rFonts w:ascii="Times New Roman" w:eastAsiaTheme="minorEastAsia" w:hAnsi="Times New Roman" w:cs="Times New Roman"/>
          <w:b/>
          <w:sz w:val="24"/>
          <w:szCs w:val="24"/>
          <w:lang w:val="ky-KG" w:eastAsia="ru-RU"/>
        </w:rPr>
        <w:t xml:space="preserve">Атай айыл аймагынын айылдык </w:t>
      </w:r>
    </w:p>
    <w:p w:rsidR="00320DA5" w:rsidRDefault="00320DA5" w:rsidP="00320DA5">
      <w:pPr>
        <w:spacing w:after="0" w:line="324" w:lineRule="auto"/>
        <w:ind w:left="4248"/>
        <w:jc w:val="center"/>
        <w:rPr>
          <w:rFonts w:ascii="Times New Roman" w:eastAsiaTheme="minorEastAsia" w:hAnsi="Times New Roman" w:cs="Times New Roman"/>
          <w:b/>
          <w:sz w:val="24"/>
          <w:szCs w:val="24"/>
          <w:lang w:val="ky-KG" w:eastAsia="ru-RU"/>
        </w:rPr>
      </w:pPr>
      <w:r w:rsidRPr="00E24FD0">
        <w:rPr>
          <w:rFonts w:ascii="Times New Roman" w:eastAsiaTheme="minorEastAsia" w:hAnsi="Times New Roman" w:cs="Times New Roman"/>
          <w:b/>
          <w:sz w:val="24"/>
          <w:szCs w:val="24"/>
          <w:lang w:val="ky-KG" w:eastAsia="ru-RU"/>
        </w:rPr>
        <w:t xml:space="preserve">кеңешинин </w:t>
      </w:r>
      <w:r>
        <w:rPr>
          <w:rFonts w:ascii="Times New Roman" w:eastAsiaTheme="minorEastAsia" w:hAnsi="Times New Roman" w:cs="Times New Roman"/>
          <w:b/>
          <w:sz w:val="24"/>
          <w:szCs w:val="24"/>
          <w:lang w:val="ky-KG" w:eastAsia="ru-RU"/>
        </w:rPr>
        <w:t xml:space="preserve">2024-жылдын 13-мартындагы </w:t>
      </w:r>
    </w:p>
    <w:p w:rsidR="00320DA5" w:rsidRPr="00E24FD0" w:rsidRDefault="00320DA5" w:rsidP="00320DA5">
      <w:pPr>
        <w:spacing w:after="0" w:line="324" w:lineRule="auto"/>
        <w:ind w:left="4248"/>
        <w:rPr>
          <w:rFonts w:ascii="Times New Roman" w:eastAsiaTheme="minorEastAsia" w:hAnsi="Times New Roman" w:cs="Times New Roman"/>
          <w:b/>
          <w:sz w:val="24"/>
          <w:szCs w:val="24"/>
          <w:lang w:val="ky-KG" w:eastAsia="ru-RU"/>
        </w:rPr>
      </w:pPr>
      <w:r>
        <w:rPr>
          <w:rFonts w:ascii="Times New Roman" w:eastAsiaTheme="minorEastAsia" w:hAnsi="Times New Roman" w:cs="Times New Roman"/>
          <w:b/>
          <w:sz w:val="24"/>
          <w:szCs w:val="24"/>
          <w:lang w:val="ky-KG" w:eastAsia="ru-RU"/>
        </w:rPr>
        <w:t xml:space="preserve">        №1 токтомуна тиркеме</w:t>
      </w:r>
    </w:p>
    <w:p w:rsidR="00320DA5" w:rsidRPr="00E24FD0" w:rsidRDefault="00320DA5" w:rsidP="00320DA5">
      <w:pPr>
        <w:spacing w:after="0" w:line="270" w:lineRule="auto"/>
        <w:ind w:left="1733" w:hanging="10"/>
        <w:rPr>
          <w:rFonts w:ascii="Times New Roman" w:eastAsia="Times New Roman" w:hAnsi="Times New Roman" w:cs="Times New Roman"/>
          <w:color w:val="000000"/>
          <w:sz w:val="28"/>
          <w:lang w:val="ky-KG"/>
        </w:rPr>
      </w:pPr>
    </w:p>
    <w:p w:rsidR="00320DA5" w:rsidRPr="00E24FD0" w:rsidRDefault="00320DA5" w:rsidP="00320DA5">
      <w:pPr>
        <w:spacing w:after="0" w:line="270" w:lineRule="auto"/>
        <w:ind w:left="1733" w:hanging="10"/>
        <w:rPr>
          <w:rFonts w:ascii="Times New Roman" w:eastAsia="Times New Roman" w:hAnsi="Times New Roman" w:cs="Times New Roman"/>
          <w:color w:val="000000"/>
          <w:sz w:val="28"/>
          <w:lang w:val="ky-KG"/>
        </w:rPr>
      </w:pPr>
      <w:r>
        <w:rPr>
          <w:rFonts w:ascii="Times New Roman" w:eastAsia="Times New Roman" w:hAnsi="Times New Roman" w:cs="Times New Roman"/>
          <w:b/>
          <w:color w:val="000000"/>
          <w:sz w:val="28"/>
          <w:lang w:val="ky-KG"/>
        </w:rPr>
        <w:t xml:space="preserve">Айыл өкмөтүнүн </w:t>
      </w:r>
      <w:r w:rsidRPr="00E24FD0">
        <w:rPr>
          <w:rFonts w:ascii="Times New Roman" w:eastAsia="Times New Roman" w:hAnsi="Times New Roman" w:cs="Times New Roman"/>
          <w:b/>
          <w:color w:val="000000"/>
          <w:sz w:val="28"/>
          <w:lang w:val="ky-KG"/>
        </w:rPr>
        <w:t xml:space="preserve"> убактылуу  типтүү жобосу </w:t>
      </w:r>
    </w:p>
    <w:p w:rsidR="00320DA5" w:rsidRPr="00E24FD0" w:rsidRDefault="00320DA5" w:rsidP="00320DA5">
      <w:pPr>
        <w:spacing w:after="25" w:line="259" w:lineRule="auto"/>
        <w:ind w:left="462"/>
        <w:jc w:val="center"/>
        <w:rPr>
          <w:rFonts w:ascii="Times New Roman" w:eastAsia="Times New Roman" w:hAnsi="Times New Roman" w:cs="Times New Roman"/>
          <w:color w:val="000000"/>
          <w:sz w:val="28"/>
          <w:lang w:val="ky-KG"/>
        </w:rPr>
      </w:pPr>
      <w:r w:rsidRPr="00E24FD0">
        <w:rPr>
          <w:rFonts w:ascii="Times New Roman" w:eastAsia="Times New Roman" w:hAnsi="Times New Roman" w:cs="Times New Roman"/>
          <w:b/>
          <w:color w:val="000000"/>
          <w:sz w:val="28"/>
          <w:lang w:val="ky-KG"/>
        </w:rPr>
        <w:t xml:space="preserve"> </w:t>
      </w:r>
    </w:p>
    <w:p w:rsidR="00320DA5" w:rsidRPr="00E24FD0" w:rsidRDefault="00320DA5" w:rsidP="00320DA5">
      <w:pPr>
        <w:keepNext/>
        <w:keepLines/>
        <w:spacing w:after="0" w:line="259" w:lineRule="auto"/>
        <w:ind w:left="756" w:right="1" w:hanging="360"/>
        <w:jc w:val="center"/>
        <w:outlineLvl w:val="0"/>
        <w:rPr>
          <w:rFonts w:ascii="Times New Roman" w:eastAsia="Times New Roman" w:hAnsi="Times New Roman" w:cs="Times New Roman"/>
          <w:b/>
          <w:color w:val="000000"/>
          <w:sz w:val="28"/>
        </w:rPr>
      </w:pPr>
      <w:r w:rsidRPr="00E24FD0">
        <w:rPr>
          <w:rFonts w:ascii="Times New Roman" w:eastAsia="Times New Roman" w:hAnsi="Times New Roman" w:cs="Times New Roman"/>
          <w:b/>
          <w:color w:val="000000"/>
          <w:sz w:val="28"/>
        </w:rPr>
        <w:t xml:space="preserve">Жалпы жоболор </w:t>
      </w:r>
    </w:p>
    <w:p w:rsidR="00320DA5" w:rsidRPr="00E24FD0" w:rsidRDefault="00320DA5" w:rsidP="00320DA5">
      <w:pPr>
        <w:spacing w:after="24" w:line="259" w:lineRule="auto"/>
        <w:ind w:left="756"/>
        <w:rPr>
          <w:rFonts w:ascii="Times New Roman" w:eastAsia="Times New Roman" w:hAnsi="Times New Roman" w:cs="Times New Roman"/>
          <w:color w:val="000000"/>
          <w:sz w:val="28"/>
        </w:rPr>
      </w:pPr>
      <w:r w:rsidRPr="00E24FD0">
        <w:rPr>
          <w:rFonts w:ascii="Times New Roman" w:eastAsia="Times New Roman" w:hAnsi="Times New Roman" w:cs="Times New Roman"/>
          <w:color w:val="000000"/>
          <w:sz w:val="28"/>
        </w:rPr>
        <w:t xml:space="preserve"> </w:t>
      </w:r>
    </w:p>
    <w:p w:rsidR="00320DA5" w:rsidRPr="00E24FD0" w:rsidRDefault="00320DA5" w:rsidP="00320DA5">
      <w:pPr>
        <w:numPr>
          <w:ilvl w:val="0"/>
          <w:numId w:val="3"/>
        </w:numPr>
        <w:spacing w:after="16" w:line="268" w:lineRule="auto"/>
        <w:ind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Айыл</w:t>
      </w:r>
      <w:r w:rsidRPr="008C6D0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өкмөтүнүн</w:t>
      </w:r>
      <w:proofErr w:type="gramEnd"/>
      <w:r w:rsidRPr="006028B6">
        <w:rPr>
          <w:rFonts w:ascii="Times New Roman" w:eastAsia="Times New Roman" w:hAnsi="Times New Roman" w:cs="Times New Roman"/>
          <w:color w:val="000000"/>
          <w:sz w:val="28"/>
        </w:rPr>
        <w:t xml:space="preserve"> </w:t>
      </w:r>
      <w:r w:rsidRPr="00E24FD0">
        <w:rPr>
          <w:rFonts w:ascii="Times New Roman" w:eastAsia="Times New Roman" w:hAnsi="Times New Roman" w:cs="Times New Roman"/>
          <w:color w:val="000000"/>
          <w:sz w:val="28"/>
        </w:rPr>
        <w:t xml:space="preserve"> ушул Убактылуу типтүү жобосу </w:t>
      </w:r>
      <w:r>
        <w:rPr>
          <w:rFonts w:ascii="Times New Roman" w:eastAsia="Times New Roman" w:hAnsi="Times New Roman" w:cs="Times New Roman"/>
          <w:color w:val="000000"/>
          <w:sz w:val="28"/>
          <w:lang w:val="ru-RU"/>
        </w:rPr>
        <w:t>аны</w:t>
      </w:r>
      <w:r w:rsidRPr="00291385">
        <w:rPr>
          <w:rFonts w:ascii="Times New Roman" w:eastAsia="Times New Roman" w:hAnsi="Times New Roman" w:cs="Times New Roman"/>
          <w:color w:val="000000"/>
          <w:sz w:val="28"/>
        </w:rPr>
        <w:t xml:space="preserve"> </w:t>
      </w:r>
      <w:r w:rsidRPr="00E24FD0">
        <w:rPr>
          <w:rFonts w:ascii="Times New Roman" w:eastAsia="Times New Roman" w:hAnsi="Times New Roman" w:cs="Times New Roman"/>
          <w:color w:val="000000"/>
          <w:sz w:val="28"/>
        </w:rPr>
        <w:t>юридикалык жактарды мамлекеттик каттоо маселелери боюнча ыйгарым укуктуу мам</w:t>
      </w:r>
      <w:r>
        <w:rPr>
          <w:rFonts w:ascii="Times New Roman" w:eastAsia="Times New Roman" w:hAnsi="Times New Roman" w:cs="Times New Roman"/>
          <w:color w:val="000000"/>
          <w:sz w:val="28"/>
        </w:rPr>
        <w:t>лекеттик органда</w:t>
      </w:r>
      <w:r w:rsidRPr="00E24FD0">
        <w:rPr>
          <w:rFonts w:ascii="Times New Roman" w:eastAsia="Times New Roman" w:hAnsi="Times New Roman" w:cs="Times New Roman"/>
          <w:color w:val="000000"/>
          <w:sz w:val="28"/>
        </w:rPr>
        <w:t xml:space="preserve"> юридикалык жак катары каттоодо колдонуу үчүн иште</w:t>
      </w:r>
      <w:r>
        <w:rPr>
          <w:rFonts w:ascii="Times New Roman" w:eastAsia="Times New Roman" w:hAnsi="Times New Roman" w:cs="Times New Roman"/>
          <w:color w:val="000000"/>
          <w:sz w:val="28"/>
        </w:rPr>
        <w:t>лип чыккан жана айыл</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өкмөтүнүн</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ишин </w:t>
      </w:r>
      <w:r>
        <w:rPr>
          <w:rFonts w:ascii="Times New Roman" w:eastAsia="Times New Roman" w:hAnsi="Times New Roman" w:cs="Times New Roman"/>
          <w:color w:val="000000"/>
          <w:sz w:val="28"/>
          <w:lang w:val="ru-RU"/>
        </w:rPr>
        <w:t>регламенттейт</w:t>
      </w:r>
      <w:r w:rsidRPr="00291385">
        <w:rPr>
          <w:rFonts w:ascii="Times New Roman" w:eastAsia="Times New Roman" w:hAnsi="Times New Roman" w:cs="Times New Roman"/>
          <w:color w:val="000000"/>
          <w:sz w:val="28"/>
        </w:rPr>
        <w:t>.</w:t>
      </w:r>
      <w:r w:rsidRPr="00E24FD0">
        <w:rPr>
          <w:rFonts w:ascii="Times New Roman" w:eastAsia="Times New Roman" w:hAnsi="Times New Roman" w:cs="Times New Roman"/>
          <w:color w:val="000000"/>
          <w:sz w:val="28"/>
        </w:rPr>
        <w:t xml:space="preserve"> </w:t>
      </w:r>
    </w:p>
    <w:p w:rsidR="00320DA5" w:rsidRPr="00E24FD0" w:rsidRDefault="00320DA5" w:rsidP="00320DA5">
      <w:pPr>
        <w:numPr>
          <w:ilvl w:val="0"/>
          <w:numId w:val="3"/>
        </w:numPr>
        <w:spacing w:after="16" w:line="268" w:lineRule="auto"/>
        <w:ind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Айыл </w:t>
      </w:r>
      <w:r>
        <w:rPr>
          <w:rFonts w:ascii="Times New Roman" w:eastAsia="Times New Roman" w:hAnsi="Times New Roman" w:cs="Times New Roman"/>
          <w:color w:val="000000"/>
          <w:sz w:val="28"/>
          <w:lang w:val="ru-RU"/>
        </w:rPr>
        <w:t>өкмөтү</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тиешелүү</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айыл</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аймактын</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жергиликтүү</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өз</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алдынча</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башкаруусунун</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аткаруучу</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органы</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болуп</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эсептелет</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жана</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өз</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ишин</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Кыргыз</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Республикасынын</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мыйзамдарына</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ылайык</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жүзөгө</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ашырат</w:t>
      </w:r>
      <w:r w:rsidRPr="006028B6">
        <w:rPr>
          <w:rFonts w:ascii="Times New Roman" w:eastAsia="Times New Roman" w:hAnsi="Times New Roman" w:cs="Times New Roman"/>
          <w:color w:val="000000"/>
          <w:sz w:val="28"/>
        </w:rPr>
        <w:t>.</w:t>
      </w:r>
    </w:p>
    <w:p w:rsidR="00320DA5" w:rsidRPr="00E24FD0" w:rsidRDefault="00320DA5" w:rsidP="00320DA5">
      <w:pPr>
        <w:numPr>
          <w:ilvl w:val="0"/>
          <w:numId w:val="3"/>
        </w:numPr>
        <w:spacing w:after="16" w:line="268" w:lineRule="auto"/>
        <w:ind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Айыл</w:t>
      </w:r>
      <w:r w:rsidRPr="006028B6">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lang w:val="ru-RU"/>
        </w:rPr>
        <w:t>өкмөтү</w:t>
      </w:r>
      <w:r w:rsidRPr="006028B6">
        <w:rPr>
          <w:rFonts w:ascii="Times New Roman" w:eastAsia="Times New Roman" w:hAnsi="Times New Roman" w:cs="Times New Roman"/>
          <w:color w:val="000000"/>
          <w:sz w:val="28"/>
        </w:rPr>
        <w:t xml:space="preserve"> </w:t>
      </w:r>
      <w:r w:rsidRPr="00E24FD0">
        <w:rPr>
          <w:rFonts w:ascii="Times New Roman" w:eastAsia="Times New Roman" w:hAnsi="Times New Roman" w:cs="Times New Roman"/>
          <w:color w:val="000000"/>
          <w:sz w:val="28"/>
        </w:rPr>
        <w:t xml:space="preserve"> юридика</w:t>
      </w:r>
      <w:r>
        <w:rPr>
          <w:rFonts w:ascii="Times New Roman" w:eastAsia="Times New Roman" w:hAnsi="Times New Roman" w:cs="Times New Roman"/>
          <w:color w:val="000000"/>
          <w:sz w:val="28"/>
        </w:rPr>
        <w:t>лык</w:t>
      </w:r>
      <w:proofErr w:type="gramEnd"/>
      <w:r>
        <w:rPr>
          <w:rFonts w:ascii="Times New Roman" w:eastAsia="Times New Roman" w:hAnsi="Times New Roman" w:cs="Times New Roman"/>
          <w:color w:val="000000"/>
          <w:sz w:val="28"/>
        </w:rPr>
        <w:t xml:space="preserve"> жак болуп саналат, </w:t>
      </w:r>
      <w:r w:rsidRPr="00E24FD0">
        <w:rPr>
          <w:rFonts w:ascii="Times New Roman" w:eastAsia="Times New Roman" w:hAnsi="Times New Roman" w:cs="Times New Roman"/>
          <w:color w:val="000000"/>
          <w:sz w:val="28"/>
        </w:rPr>
        <w:t xml:space="preserve"> Кыргыз Республикасынын Мамлекеттик гербинин сүрөтү түшүрүлгөн мөөрү, белгиленген үлгүдөгү штамптары, фирмалык бланктары жана башка атрибуттары</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банк</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мекемелеринде</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алыш</w:t>
      </w:r>
      <w:r w:rsidRPr="006028B6">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ru-RU"/>
        </w:rPr>
        <w:t>бериш</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жана</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башка</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эсептери</w:t>
      </w:r>
      <w:r w:rsidRPr="006028B6">
        <w:rPr>
          <w:rFonts w:ascii="Times New Roman" w:eastAsia="Times New Roman" w:hAnsi="Times New Roman" w:cs="Times New Roman"/>
          <w:color w:val="000000"/>
          <w:sz w:val="28"/>
        </w:rPr>
        <w:t xml:space="preserve"> </w:t>
      </w:r>
      <w:r w:rsidRPr="00E24FD0">
        <w:rPr>
          <w:rFonts w:ascii="Times New Roman" w:eastAsia="Times New Roman" w:hAnsi="Times New Roman" w:cs="Times New Roman"/>
          <w:color w:val="000000"/>
          <w:sz w:val="28"/>
        </w:rPr>
        <w:t xml:space="preserve"> болот. </w:t>
      </w:r>
    </w:p>
    <w:p w:rsidR="00320DA5" w:rsidRDefault="00320DA5" w:rsidP="00320DA5">
      <w:pPr>
        <w:spacing w:after="16" w:line="268" w:lineRule="auto"/>
        <w:ind w:left="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ru-RU"/>
        </w:rPr>
        <w:t>Айыл</w:t>
      </w:r>
      <w:r w:rsidRPr="006028B6">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lang w:val="ru-RU"/>
        </w:rPr>
        <w:t>өкмөтүнүн</w:t>
      </w:r>
      <w:r w:rsidRPr="006028B6">
        <w:rPr>
          <w:rFonts w:ascii="Times New Roman" w:eastAsia="Times New Roman" w:hAnsi="Times New Roman" w:cs="Times New Roman"/>
          <w:color w:val="000000"/>
          <w:sz w:val="28"/>
        </w:rPr>
        <w:t xml:space="preserve"> </w:t>
      </w:r>
      <w:r w:rsidRPr="00E24FD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толук</w:t>
      </w:r>
      <w:proofErr w:type="gramEnd"/>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фирмалык</w:t>
      </w:r>
      <w:r w:rsidRPr="00E24FD0">
        <w:rPr>
          <w:rFonts w:ascii="Times New Roman" w:eastAsia="Times New Roman" w:hAnsi="Times New Roman" w:cs="Times New Roman"/>
          <w:color w:val="000000"/>
          <w:sz w:val="28"/>
        </w:rPr>
        <w:t xml:space="preserve"> </w:t>
      </w:r>
      <w:r w:rsidRPr="00E24FD0">
        <w:rPr>
          <w:rFonts w:ascii="Times New Roman" w:eastAsia="Times New Roman" w:hAnsi="Times New Roman" w:cs="Times New Roman"/>
          <w:color w:val="000000"/>
          <w:sz w:val="28"/>
          <w:lang w:val="ru-RU"/>
        </w:rPr>
        <w:t>аталышы</w:t>
      </w:r>
      <w:r w:rsidRPr="00E24FD0">
        <w:rPr>
          <w:rFonts w:ascii="Times New Roman" w:eastAsia="Times New Roman" w:hAnsi="Times New Roman" w:cs="Times New Roman"/>
          <w:color w:val="000000"/>
          <w:sz w:val="28"/>
        </w:rPr>
        <w:t xml:space="preserve">: </w:t>
      </w:r>
    </w:p>
    <w:p w:rsidR="00320DA5" w:rsidRPr="00E24FD0" w:rsidRDefault="00320DA5" w:rsidP="00320DA5">
      <w:pPr>
        <w:spacing w:after="16" w:line="268" w:lineRule="auto"/>
        <w:ind w:left="708"/>
        <w:jc w:val="both"/>
        <w:rPr>
          <w:rFonts w:ascii="Times New Roman" w:eastAsia="Times New Roman" w:hAnsi="Times New Roman" w:cs="Times New Roman"/>
          <w:color w:val="000000"/>
          <w:sz w:val="28"/>
        </w:rPr>
      </w:pPr>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М</w:t>
      </w:r>
      <w:r w:rsidRPr="00E24FD0">
        <w:rPr>
          <w:rFonts w:ascii="Times New Roman" w:eastAsia="Times New Roman" w:hAnsi="Times New Roman" w:cs="Times New Roman"/>
          <w:color w:val="000000"/>
          <w:sz w:val="28"/>
        </w:rPr>
        <w:t>амлекеттик тилде</w:t>
      </w:r>
      <w:r w:rsidRPr="00291385">
        <w:rPr>
          <w:rFonts w:ascii="Times New Roman" w:eastAsia="Times New Roman" w:hAnsi="Times New Roman" w:cs="Times New Roman"/>
          <w:color w:val="000000"/>
          <w:sz w:val="28"/>
        </w:rPr>
        <w:t>:</w:t>
      </w:r>
      <w:proofErr w:type="gramStart"/>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E24FD0">
        <w:rPr>
          <w:rFonts w:ascii="Times New Roman" w:eastAsia="Times New Roman" w:hAnsi="Times New Roman" w:cs="Times New Roman"/>
          <w:color w:val="000000"/>
          <w:sz w:val="28"/>
        </w:rPr>
        <w:t xml:space="preserve"> “</w:t>
      </w:r>
      <w:proofErr w:type="gramEnd"/>
      <w:r w:rsidRPr="00E24FD0">
        <w:rPr>
          <w:rFonts w:ascii="Times New Roman" w:eastAsia="Times New Roman" w:hAnsi="Times New Roman" w:cs="Times New Roman"/>
          <w:color w:val="000000"/>
          <w:sz w:val="28"/>
        </w:rPr>
        <w:t>«</w:t>
      </w:r>
      <w:r w:rsidRPr="00E24FD0">
        <w:rPr>
          <w:rFonts w:ascii="Times New Roman" w:eastAsia="Times New Roman" w:hAnsi="Times New Roman" w:cs="Times New Roman"/>
          <w:color w:val="000000"/>
          <w:sz w:val="28"/>
          <w:lang w:val="ru-RU"/>
        </w:rPr>
        <w:t>Атай</w:t>
      </w:r>
      <w:r w:rsidRPr="00E24FD0">
        <w:rPr>
          <w:rFonts w:ascii="Times New Roman" w:eastAsia="Times New Roman" w:hAnsi="Times New Roman" w:cs="Times New Roman"/>
          <w:color w:val="000000"/>
          <w:sz w:val="28"/>
        </w:rPr>
        <w:t xml:space="preserve">» </w:t>
      </w:r>
      <w:r w:rsidRPr="00E24FD0">
        <w:rPr>
          <w:rFonts w:ascii="Times New Roman" w:eastAsia="Times New Roman" w:hAnsi="Times New Roman" w:cs="Times New Roman"/>
          <w:color w:val="000000"/>
          <w:sz w:val="28"/>
          <w:lang w:val="ru-RU"/>
        </w:rPr>
        <w:t>айыл</w:t>
      </w:r>
      <w:r w:rsidRPr="00E24FD0">
        <w:rPr>
          <w:rFonts w:ascii="Times New Roman" w:eastAsia="Times New Roman" w:hAnsi="Times New Roman" w:cs="Times New Roman"/>
          <w:color w:val="000000"/>
          <w:sz w:val="28"/>
        </w:rPr>
        <w:t xml:space="preserve"> </w:t>
      </w:r>
      <w:r w:rsidRPr="00E24FD0">
        <w:rPr>
          <w:rFonts w:ascii="Times New Roman" w:eastAsia="Times New Roman" w:hAnsi="Times New Roman" w:cs="Times New Roman"/>
          <w:color w:val="000000"/>
          <w:sz w:val="28"/>
          <w:lang w:val="ru-RU"/>
        </w:rPr>
        <w:t>аймагынын</w:t>
      </w:r>
      <w:r>
        <w:rPr>
          <w:rFonts w:ascii="Times New Roman" w:eastAsia="Times New Roman" w:hAnsi="Times New Roman" w:cs="Times New Roman"/>
          <w:color w:val="000000"/>
          <w:sz w:val="28"/>
        </w:rPr>
        <w:t xml:space="preserve"> айыл</w:t>
      </w:r>
      <w:r w:rsidRPr="006028B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өкмөтү</w:t>
      </w:r>
      <w:r w:rsidRPr="00E24FD0">
        <w:rPr>
          <w:rFonts w:ascii="Times New Roman" w:eastAsia="Times New Roman" w:hAnsi="Times New Roman" w:cs="Times New Roman"/>
          <w:color w:val="000000"/>
          <w:sz w:val="28"/>
        </w:rPr>
        <w:t>”</w:t>
      </w:r>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мекемеси</w:t>
      </w:r>
      <w:r w:rsidRPr="00E24FD0">
        <w:rPr>
          <w:rFonts w:ascii="Times New Roman" w:eastAsia="Times New Roman" w:hAnsi="Times New Roman" w:cs="Times New Roman"/>
          <w:color w:val="000000"/>
          <w:sz w:val="28"/>
        </w:rPr>
        <w:t xml:space="preserve">;  </w:t>
      </w:r>
    </w:p>
    <w:p w:rsidR="00320DA5" w:rsidRDefault="00320DA5" w:rsidP="00320DA5">
      <w:pPr>
        <w:spacing w:after="16" w:line="268" w:lineRule="auto"/>
        <w:jc w:val="both"/>
        <w:rPr>
          <w:rFonts w:ascii="Times New Roman" w:eastAsia="Times New Roman" w:hAnsi="Times New Roman" w:cs="Times New Roman"/>
          <w:color w:val="000000"/>
          <w:sz w:val="28"/>
          <w:lang w:val="ru-RU"/>
        </w:rPr>
      </w:pPr>
      <w:r w:rsidRPr="008C6D0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 Р</w:t>
      </w:r>
      <w:r w:rsidRPr="00E24FD0">
        <w:rPr>
          <w:rFonts w:ascii="Times New Roman" w:eastAsia="Times New Roman" w:hAnsi="Times New Roman" w:cs="Times New Roman"/>
          <w:color w:val="000000"/>
          <w:sz w:val="28"/>
          <w:lang w:val="ru-RU"/>
        </w:rPr>
        <w:t>асмий тилде</w:t>
      </w:r>
      <w:r>
        <w:rPr>
          <w:rFonts w:ascii="Times New Roman" w:eastAsia="Times New Roman" w:hAnsi="Times New Roman" w:cs="Times New Roman"/>
          <w:color w:val="000000"/>
          <w:sz w:val="28"/>
          <w:lang w:val="ru-RU"/>
        </w:rPr>
        <w:t>:</w:t>
      </w:r>
      <w:r w:rsidRPr="00E24FD0">
        <w:rPr>
          <w:rFonts w:ascii="Times New Roman" w:eastAsia="Times New Roman" w:hAnsi="Times New Roman" w:cs="Times New Roman"/>
          <w:color w:val="000000"/>
          <w:sz w:val="28"/>
          <w:lang w:val="ru-RU"/>
        </w:rPr>
        <w:t xml:space="preserve"> </w:t>
      </w:r>
      <w:r>
        <w:rPr>
          <w:rFonts w:ascii="Times New Roman" w:eastAsia="Times New Roman" w:hAnsi="Times New Roman" w:cs="Times New Roman"/>
          <w:color w:val="000000"/>
          <w:sz w:val="28"/>
          <w:lang w:val="ru-RU"/>
        </w:rPr>
        <w:t xml:space="preserve">Учреждение </w:t>
      </w:r>
      <w:r w:rsidRPr="00E24FD0">
        <w:rPr>
          <w:rFonts w:ascii="Times New Roman" w:eastAsia="Times New Roman" w:hAnsi="Times New Roman" w:cs="Times New Roman"/>
          <w:color w:val="000000"/>
          <w:sz w:val="28"/>
          <w:lang w:val="ru-RU"/>
        </w:rPr>
        <w:t>«</w:t>
      </w:r>
      <w:r>
        <w:rPr>
          <w:rFonts w:ascii="Times New Roman" w:eastAsia="Times New Roman" w:hAnsi="Times New Roman" w:cs="Times New Roman"/>
          <w:color w:val="000000"/>
          <w:sz w:val="28"/>
          <w:lang w:val="ru-RU"/>
        </w:rPr>
        <w:t>Айыл окмот Атайского айылного аймака</w:t>
      </w:r>
      <w:r w:rsidRPr="00E24FD0">
        <w:rPr>
          <w:rFonts w:ascii="Times New Roman" w:eastAsia="Times New Roman" w:hAnsi="Times New Roman" w:cs="Times New Roman"/>
          <w:color w:val="000000"/>
          <w:sz w:val="28"/>
          <w:lang w:val="ru-RU"/>
        </w:rPr>
        <w:t xml:space="preserve">». </w:t>
      </w:r>
    </w:p>
    <w:p w:rsidR="00320DA5" w:rsidRDefault="00320DA5" w:rsidP="00320DA5">
      <w:pPr>
        <w:spacing w:after="16" w:line="268" w:lineRule="auto"/>
        <w:ind w:left="346"/>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Айыл өкмөтүнүн кыскартылган фирмалык аталышы:</w:t>
      </w:r>
    </w:p>
    <w:p w:rsidR="00320DA5" w:rsidRPr="00E24FD0" w:rsidRDefault="00320DA5" w:rsidP="00320DA5">
      <w:pPr>
        <w:spacing w:after="16" w:line="268" w:lineRule="auto"/>
        <w:ind w:left="708"/>
        <w:jc w:val="both"/>
        <w:rPr>
          <w:rFonts w:ascii="Times New Roman" w:eastAsia="Times New Roman" w:hAnsi="Times New Roman" w:cs="Times New Roman"/>
          <w:color w:val="000000"/>
          <w:sz w:val="28"/>
          <w:lang w:val="ru-RU"/>
        </w:rPr>
      </w:pPr>
      <w:r w:rsidRPr="00291385">
        <w:rPr>
          <w:rFonts w:ascii="Times New Roman" w:eastAsia="Times New Roman" w:hAnsi="Times New Roman" w:cs="Times New Roman"/>
          <w:color w:val="000000"/>
          <w:sz w:val="28"/>
          <w:lang w:val="ru-RU"/>
        </w:rPr>
        <w:t xml:space="preserve">- </w:t>
      </w:r>
      <w:r>
        <w:rPr>
          <w:rFonts w:ascii="Times New Roman" w:eastAsia="Times New Roman" w:hAnsi="Times New Roman" w:cs="Times New Roman"/>
          <w:color w:val="000000"/>
          <w:sz w:val="28"/>
          <w:lang w:val="ru-RU"/>
        </w:rPr>
        <w:t>М</w:t>
      </w:r>
      <w:r w:rsidRPr="00E24FD0">
        <w:rPr>
          <w:rFonts w:ascii="Times New Roman" w:eastAsia="Times New Roman" w:hAnsi="Times New Roman" w:cs="Times New Roman"/>
          <w:color w:val="000000"/>
          <w:sz w:val="28"/>
          <w:lang w:val="ru-RU"/>
        </w:rPr>
        <w:t xml:space="preserve">амлекеттик </w:t>
      </w:r>
      <w:proofErr w:type="gramStart"/>
      <w:r w:rsidRPr="00E24FD0">
        <w:rPr>
          <w:rFonts w:ascii="Times New Roman" w:eastAsia="Times New Roman" w:hAnsi="Times New Roman" w:cs="Times New Roman"/>
          <w:color w:val="000000"/>
          <w:sz w:val="28"/>
          <w:lang w:val="ru-RU"/>
        </w:rPr>
        <w:t>тилде</w:t>
      </w:r>
      <w:r w:rsidRPr="00291385">
        <w:rPr>
          <w:rFonts w:ascii="Times New Roman" w:eastAsia="Times New Roman" w:hAnsi="Times New Roman" w:cs="Times New Roman"/>
          <w:color w:val="000000"/>
          <w:sz w:val="28"/>
          <w:lang w:val="ru-RU"/>
        </w:rPr>
        <w:t xml:space="preserve">:  </w:t>
      </w:r>
      <w:r w:rsidRPr="00E24FD0">
        <w:rPr>
          <w:rFonts w:ascii="Times New Roman" w:eastAsia="Times New Roman" w:hAnsi="Times New Roman" w:cs="Times New Roman"/>
          <w:color w:val="000000"/>
          <w:sz w:val="28"/>
          <w:lang w:val="ru-RU"/>
        </w:rPr>
        <w:t xml:space="preserve"> </w:t>
      </w:r>
      <w:proofErr w:type="gramEnd"/>
      <w:r w:rsidRPr="00E24FD0">
        <w:rPr>
          <w:rFonts w:ascii="Times New Roman" w:eastAsia="Times New Roman" w:hAnsi="Times New Roman" w:cs="Times New Roman"/>
          <w:color w:val="000000"/>
          <w:sz w:val="28"/>
          <w:lang w:val="ru-RU"/>
        </w:rPr>
        <w:t>“«Атай» айыл аймагынын</w:t>
      </w:r>
      <w:r w:rsidRPr="00291385">
        <w:rPr>
          <w:rFonts w:ascii="Times New Roman" w:eastAsia="Times New Roman" w:hAnsi="Times New Roman" w:cs="Times New Roman"/>
          <w:color w:val="000000"/>
          <w:sz w:val="28"/>
          <w:lang w:val="ru-RU"/>
        </w:rPr>
        <w:t xml:space="preserve"> айыл </w:t>
      </w:r>
      <w:r>
        <w:rPr>
          <w:rFonts w:ascii="Times New Roman" w:eastAsia="Times New Roman" w:hAnsi="Times New Roman" w:cs="Times New Roman"/>
          <w:color w:val="000000"/>
          <w:sz w:val="28"/>
          <w:lang w:val="ru-RU"/>
        </w:rPr>
        <w:t>өкмөтү</w:t>
      </w:r>
      <w:r w:rsidRPr="00E24FD0">
        <w:rPr>
          <w:rFonts w:ascii="Times New Roman" w:eastAsia="Times New Roman" w:hAnsi="Times New Roman" w:cs="Times New Roman"/>
          <w:color w:val="000000"/>
          <w:sz w:val="28"/>
          <w:lang w:val="ru-RU"/>
        </w:rPr>
        <w:t>”</w:t>
      </w:r>
      <w:r w:rsidRPr="00291385">
        <w:rPr>
          <w:rFonts w:ascii="Times New Roman" w:eastAsia="Times New Roman" w:hAnsi="Times New Roman" w:cs="Times New Roman"/>
          <w:color w:val="000000"/>
          <w:sz w:val="28"/>
          <w:lang w:val="ru-RU"/>
        </w:rPr>
        <w:t xml:space="preserve"> </w:t>
      </w:r>
      <w:r>
        <w:rPr>
          <w:rFonts w:ascii="Times New Roman" w:eastAsia="Times New Roman" w:hAnsi="Times New Roman" w:cs="Times New Roman"/>
          <w:color w:val="000000"/>
          <w:sz w:val="28"/>
          <w:lang w:val="ru-RU"/>
        </w:rPr>
        <w:t>мекемеси</w:t>
      </w:r>
      <w:r w:rsidRPr="00E24FD0">
        <w:rPr>
          <w:rFonts w:ascii="Times New Roman" w:eastAsia="Times New Roman" w:hAnsi="Times New Roman" w:cs="Times New Roman"/>
          <w:color w:val="000000"/>
          <w:sz w:val="28"/>
          <w:lang w:val="ru-RU"/>
        </w:rPr>
        <w:t xml:space="preserve">;  </w:t>
      </w:r>
    </w:p>
    <w:p w:rsidR="00320DA5" w:rsidRPr="00E24FD0" w:rsidRDefault="00320DA5" w:rsidP="00320DA5">
      <w:pPr>
        <w:spacing w:after="16" w:line="268" w:lineRule="auto"/>
        <w:jc w:val="both"/>
        <w:rPr>
          <w:rFonts w:ascii="Times New Roman" w:eastAsia="Times New Roman" w:hAnsi="Times New Roman" w:cs="Times New Roman"/>
          <w:color w:val="000000"/>
          <w:sz w:val="28"/>
          <w:lang w:val="ru-RU"/>
        </w:rPr>
      </w:pPr>
      <w:r w:rsidRPr="00291385">
        <w:rPr>
          <w:rFonts w:ascii="Times New Roman" w:eastAsia="Times New Roman" w:hAnsi="Times New Roman" w:cs="Times New Roman"/>
          <w:color w:val="000000"/>
          <w:sz w:val="28"/>
          <w:lang w:val="ru-RU"/>
        </w:rPr>
        <w:t xml:space="preserve">          </w:t>
      </w:r>
      <w:r>
        <w:rPr>
          <w:rFonts w:ascii="Times New Roman" w:eastAsia="Times New Roman" w:hAnsi="Times New Roman" w:cs="Times New Roman"/>
          <w:color w:val="000000"/>
          <w:sz w:val="28"/>
          <w:lang w:val="ru-RU"/>
        </w:rPr>
        <w:t>- Р</w:t>
      </w:r>
      <w:r w:rsidRPr="00E24FD0">
        <w:rPr>
          <w:rFonts w:ascii="Times New Roman" w:eastAsia="Times New Roman" w:hAnsi="Times New Roman" w:cs="Times New Roman"/>
          <w:color w:val="000000"/>
          <w:sz w:val="28"/>
          <w:lang w:val="ru-RU"/>
        </w:rPr>
        <w:t>асмий тилде</w:t>
      </w:r>
      <w:r>
        <w:rPr>
          <w:rFonts w:ascii="Times New Roman" w:eastAsia="Times New Roman" w:hAnsi="Times New Roman" w:cs="Times New Roman"/>
          <w:color w:val="000000"/>
          <w:sz w:val="28"/>
          <w:lang w:val="ru-RU"/>
        </w:rPr>
        <w:t>:</w:t>
      </w:r>
      <w:r w:rsidRPr="00E24FD0">
        <w:rPr>
          <w:rFonts w:ascii="Times New Roman" w:eastAsia="Times New Roman" w:hAnsi="Times New Roman" w:cs="Times New Roman"/>
          <w:color w:val="000000"/>
          <w:sz w:val="28"/>
          <w:lang w:val="ru-RU"/>
        </w:rPr>
        <w:t xml:space="preserve"> </w:t>
      </w:r>
      <w:r>
        <w:rPr>
          <w:rFonts w:ascii="Times New Roman" w:eastAsia="Times New Roman" w:hAnsi="Times New Roman" w:cs="Times New Roman"/>
          <w:color w:val="000000"/>
          <w:sz w:val="28"/>
          <w:lang w:val="ru-RU"/>
        </w:rPr>
        <w:t xml:space="preserve">Учреждение </w:t>
      </w:r>
      <w:r w:rsidRPr="00E24FD0">
        <w:rPr>
          <w:rFonts w:ascii="Times New Roman" w:eastAsia="Times New Roman" w:hAnsi="Times New Roman" w:cs="Times New Roman"/>
          <w:color w:val="000000"/>
          <w:sz w:val="28"/>
          <w:lang w:val="ru-RU"/>
        </w:rPr>
        <w:t>«</w:t>
      </w:r>
      <w:r>
        <w:rPr>
          <w:rFonts w:ascii="Times New Roman" w:eastAsia="Times New Roman" w:hAnsi="Times New Roman" w:cs="Times New Roman"/>
          <w:color w:val="000000"/>
          <w:sz w:val="28"/>
          <w:lang w:val="ru-RU"/>
        </w:rPr>
        <w:t>Айыл окмот Атайского айылного аймака</w:t>
      </w:r>
      <w:r w:rsidRPr="00E24FD0">
        <w:rPr>
          <w:rFonts w:ascii="Times New Roman" w:eastAsia="Times New Roman" w:hAnsi="Times New Roman" w:cs="Times New Roman"/>
          <w:color w:val="000000"/>
          <w:sz w:val="28"/>
          <w:lang w:val="ru-RU"/>
        </w:rPr>
        <w:t xml:space="preserve">». </w:t>
      </w:r>
    </w:p>
    <w:p w:rsidR="00320DA5" w:rsidRPr="00E24FD0" w:rsidRDefault="00320DA5" w:rsidP="00320DA5">
      <w:pPr>
        <w:spacing w:after="16" w:line="268" w:lineRule="auto"/>
        <w:ind w:left="-15" w:firstLine="698"/>
        <w:jc w:val="both"/>
        <w:rPr>
          <w:rFonts w:ascii="Times New Roman" w:eastAsia="Times New Roman" w:hAnsi="Times New Roman" w:cs="Times New Roman"/>
          <w:color w:val="000000"/>
          <w:sz w:val="28"/>
          <w:lang w:val="ru-RU"/>
        </w:rPr>
      </w:pPr>
      <w:r w:rsidRPr="00E24FD0">
        <w:rPr>
          <w:rFonts w:ascii="Times New Roman" w:eastAsia="Times New Roman" w:hAnsi="Times New Roman" w:cs="Times New Roman"/>
          <w:color w:val="000000"/>
          <w:sz w:val="28"/>
          <w:lang w:val="ru-RU"/>
        </w:rPr>
        <w:t xml:space="preserve">Юридикалык дареги: Кыргыз Республикасы, Жалал-Абад облусу, Тогуз-Торо району, Арал </w:t>
      </w:r>
      <w:proofErr w:type="gramStart"/>
      <w:r w:rsidRPr="00E24FD0">
        <w:rPr>
          <w:rFonts w:ascii="Times New Roman" w:eastAsia="Times New Roman" w:hAnsi="Times New Roman" w:cs="Times New Roman"/>
          <w:color w:val="000000"/>
          <w:sz w:val="28"/>
          <w:lang w:val="ru-RU"/>
        </w:rPr>
        <w:t>айылы,  Т.</w:t>
      </w:r>
      <w:proofErr w:type="gramEnd"/>
      <w:r w:rsidRPr="00E24FD0">
        <w:rPr>
          <w:rFonts w:ascii="Times New Roman" w:eastAsia="Times New Roman" w:hAnsi="Times New Roman" w:cs="Times New Roman"/>
          <w:color w:val="000000"/>
          <w:sz w:val="28"/>
          <w:lang w:val="ru-RU"/>
        </w:rPr>
        <w:t xml:space="preserve"> Жээналиев  көчөсү, №56 </w:t>
      </w:r>
    </w:p>
    <w:p w:rsidR="00320DA5" w:rsidRPr="00E24FD0" w:rsidRDefault="00320DA5" w:rsidP="00320DA5">
      <w:pPr>
        <w:numPr>
          <w:ilvl w:val="0"/>
          <w:numId w:val="4"/>
        </w:numPr>
        <w:spacing w:after="16" w:line="268" w:lineRule="auto"/>
        <w:ind w:hanging="360"/>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Айыл өкмөтү</w:t>
      </w:r>
      <w:r w:rsidRPr="00E24FD0">
        <w:rPr>
          <w:rFonts w:ascii="Times New Roman" w:eastAsia="Times New Roman" w:hAnsi="Times New Roman" w:cs="Times New Roman"/>
          <w:color w:val="000000"/>
          <w:sz w:val="28"/>
          <w:lang w:val="ru-RU"/>
        </w:rPr>
        <w:t xml:space="preserve"> өз ишинде Кыргыз Республикасынын Конституциясын</w:t>
      </w:r>
      <w:proofErr w:type="gramStart"/>
      <w:r w:rsidRPr="00E24FD0">
        <w:rPr>
          <w:rFonts w:ascii="Times New Roman" w:eastAsia="Times New Roman" w:hAnsi="Times New Roman" w:cs="Times New Roman"/>
          <w:color w:val="000000"/>
          <w:sz w:val="28"/>
          <w:lang w:val="ru-RU"/>
        </w:rPr>
        <w:t>, ”Жергиликтүү</w:t>
      </w:r>
      <w:proofErr w:type="gramEnd"/>
      <w:r w:rsidRPr="00E24FD0">
        <w:rPr>
          <w:rFonts w:ascii="Times New Roman" w:eastAsia="Times New Roman" w:hAnsi="Times New Roman" w:cs="Times New Roman"/>
          <w:color w:val="000000"/>
          <w:sz w:val="28"/>
          <w:lang w:val="ru-RU"/>
        </w:rPr>
        <w:t xml:space="preserve"> мамлекеттик администрация жана жергиликтүү өз алдынча башкаруу органдары жө</w:t>
      </w:r>
      <w:r>
        <w:rPr>
          <w:rFonts w:ascii="Times New Roman" w:eastAsia="Times New Roman" w:hAnsi="Times New Roman" w:cs="Times New Roman"/>
          <w:color w:val="000000"/>
          <w:sz w:val="28"/>
          <w:lang w:val="ru-RU"/>
        </w:rPr>
        <w:t>нүндө”,</w:t>
      </w:r>
      <w:r w:rsidRPr="00E24FD0">
        <w:rPr>
          <w:rFonts w:ascii="Times New Roman" w:eastAsia="Times New Roman" w:hAnsi="Times New Roman" w:cs="Times New Roman"/>
          <w:color w:val="000000"/>
          <w:sz w:val="28"/>
          <w:lang w:val="ru-RU"/>
        </w:rPr>
        <w:t xml:space="preserve"> Кы</w:t>
      </w:r>
      <w:r>
        <w:rPr>
          <w:rFonts w:ascii="Times New Roman" w:eastAsia="Times New Roman" w:hAnsi="Times New Roman" w:cs="Times New Roman"/>
          <w:color w:val="000000"/>
          <w:sz w:val="28"/>
          <w:lang w:val="ru-RU"/>
        </w:rPr>
        <w:t>ргыз Республикасынын Мыйзамын,</w:t>
      </w:r>
      <w:r w:rsidRPr="00E24FD0">
        <w:rPr>
          <w:rFonts w:ascii="Times New Roman" w:eastAsia="Times New Roman" w:hAnsi="Times New Roman" w:cs="Times New Roman"/>
          <w:color w:val="000000"/>
          <w:sz w:val="28"/>
          <w:lang w:val="ru-RU"/>
        </w:rPr>
        <w:t xml:space="preserve"> Кыргыз Республикасынын башка ченемдик укуктук актыларын жетекчиликке алат. </w:t>
      </w:r>
    </w:p>
    <w:p w:rsidR="00320DA5" w:rsidRDefault="00320DA5" w:rsidP="00320DA5">
      <w:pPr>
        <w:pStyle w:val="a4"/>
        <w:numPr>
          <w:ilvl w:val="0"/>
          <w:numId w:val="4"/>
        </w:numPr>
        <w:spacing w:after="16" w:line="268" w:lineRule="auto"/>
        <w:ind w:hanging="360"/>
        <w:jc w:val="both"/>
        <w:rPr>
          <w:rFonts w:ascii="Times New Roman" w:eastAsia="Times New Roman" w:hAnsi="Times New Roman" w:cs="Times New Roman"/>
          <w:color w:val="000000"/>
          <w:sz w:val="28"/>
          <w:lang w:val="ru-RU"/>
        </w:rPr>
      </w:pPr>
      <w:r w:rsidRPr="006028B6">
        <w:rPr>
          <w:rFonts w:ascii="Times New Roman" w:eastAsia="Times New Roman" w:hAnsi="Times New Roman" w:cs="Times New Roman"/>
          <w:color w:val="000000"/>
          <w:sz w:val="28"/>
          <w:lang w:val="ru-RU"/>
        </w:rPr>
        <w:t xml:space="preserve"> Кыргыз Республикасынын </w:t>
      </w:r>
      <w:r>
        <w:rPr>
          <w:rFonts w:ascii="Times New Roman" w:eastAsia="Times New Roman" w:hAnsi="Times New Roman" w:cs="Times New Roman"/>
          <w:color w:val="000000"/>
          <w:sz w:val="28"/>
          <w:lang w:val="ru-RU"/>
        </w:rPr>
        <w:t xml:space="preserve">Граждандык кодексине жана «Мүлккө муниципалдык менчик жөнүндө» Кыргыз Республикасынын </w:t>
      </w:r>
      <w:proofErr w:type="gramStart"/>
      <w:r>
        <w:rPr>
          <w:rFonts w:ascii="Times New Roman" w:eastAsia="Times New Roman" w:hAnsi="Times New Roman" w:cs="Times New Roman"/>
          <w:color w:val="000000"/>
          <w:sz w:val="28"/>
          <w:lang w:val="ru-RU"/>
        </w:rPr>
        <w:t>Мыйзамына  ылайык</w:t>
      </w:r>
      <w:proofErr w:type="gramEnd"/>
      <w:r>
        <w:rPr>
          <w:rFonts w:ascii="Times New Roman" w:eastAsia="Times New Roman" w:hAnsi="Times New Roman" w:cs="Times New Roman"/>
          <w:color w:val="000000"/>
          <w:sz w:val="28"/>
          <w:lang w:val="ru-RU"/>
        </w:rPr>
        <w:t xml:space="preserve">, айыл өкмөтү өзүнүн атынан мүлктүк жана мүлктүк эмес укуктарды сатып алууга жана ишке ашырууга, өз мүлкүнө ээлик кылууга, пайдаланууга жана тескөөгө ошондой эле келишим түзүүгө, мүлктү сатып алууга, ижарага алууга жана ээликтен ажыратууга, сотто доогер жана жоопкер болууга укуктуу. </w:t>
      </w:r>
      <w:r>
        <w:rPr>
          <w:rFonts w:ascii="Times New Roman" w:eastAsia="Times New Roman" w:hAnsi="Times New Roman" w:cs="Times New Roman"/>
          <w:color w:val="000000"/>
          <w:sz w:val="28"/>
          <w:lang w:val="ru-RU"/>
        </w:rPr>
        <w:lastRenderedPageBreak/>
        <w:t>Айыл өкмөтүнүн мүлктүк укуктары Кыргыз Республикасынын мыйзамдарына ылайык корголууга тийиш.</w:t>
      </w:r>
    </w:p>
    <w:p w:rsidR="00320DA5" w:rsidRPr="006028B6" w:rsidRDefault="00320DA5" w:rsidP="00320DA5">
      <w:pPr>
        <w:pStyle w:val="a4"/>
        <w:numPr>
          <w:ilvl w:val="0"/>
          <w:numId w:val="4"/>
        </w:numPr>
        <w:spacing w:after="16" w:line="268" w:lineRule="auto"/>
        <w:ind w:hanging="360"/>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 xml:space="preserve">Айыл өкмөтү Кыргыз </w:t>
      </w:r>
      <w:proofErr w:type="gramStart"/>
      <w:r>
        <w:rPr>
          <w:rFonts w:ascii="Times New Roman" w:eastAsia="Times New Roman" w:hAnsi="Times New Roman" w:cs="Times New Roman"/>
          <w:color w:val="000000"/>
          <w:sz w:val="28"/>
          <w:lang w:val="ru-RU"/>
        </w:rPr>
        <w:t xml:space="preserve">Республикасынын  </w:t>
      </w:r>
      <w:r w:rsidRPr="006028B6">
        <w:rPr>
          <w:rFonts w:ascii="Times New Roman" w:eastAsia="Times New Roman" w:hAnsi="Times New Roman" w:cs="Times New Roman"/>
          <w:color w:val="000000"/>
          <w:sz w:val="28"/>
          <w:lang w:val="ru-RU"/>
        </w:rPr>
        <w:t>мыйзамдарында</w:t>
      </w:r>
      <w:proofErr w:type="gramEnd"/>
      <w:r w:rsidRPr="006028B6">
        <w:rPr>
          <w:rFonts w:ascii="Times New Roman" w:eastAsia="Times New Roman" w:hAnsi="Times New Roman" w:cs="Times New Roman"/>
          <w:color w:val="000000"/>
          <w:sz w:val="28"/>
          <w:lang w:val="ru-RU"/>
        </w:rPr>
        <w:t xml:space="preserve"> белгиленген тартипте муниципалитеттер аралык кызматташтыкты жүзөгө ашырат. </w:t>
      </w:r>
    </w:p>
    <w:p w:rsidR="00320DA5" w:rsidRPr="00E24FD0" w:rsidRDefault="00320DA5" w:rsidP="00320DA5">
      <w:pPr>
        <w:spacing w:after="0" w:line="259" w:lineRule="auto"/>
        <w:ind w:left="396"/>
        <w:rPr>
          <w:rFonts w:ascii="Times New Roman" w:eastAsia="Times New Roman" w:hAnsi="Times New Roman" w:cs="Times New Roman"/>
          <w:color w:val="000000"/>
          <w:sz w:val="28"/>
          <w:lang w:val="ru-RU"/>
        </w:rPr>
      </w:pPr>
      <w:r w:rsidRPr="00E24FD0">
        <w:rPr>
          <w:rFonts w:ascii="Times New Roman" w:eastAsia="Times New Roman" w:hAnsi="Times New Roman" w:cs="Times New Roman"/>
          <w:color w:val="000000"/>
          <w:sz w:val="28"/>
          <w:lang w:val="ru-RU"/>
        </w:rPr>
        <w:t xml:space="preserve">  </w:t>
      </w:r>
    </w:p>
    <w:p w:rsidR="00320DA5" w:rsidRPr="00E24FD0" w:rsidRDefault="00320DA5" w:rsidP="00320DA5">
      <w:pPr>
        <w:keepNext/>
        <w:keepLines/>
        <w:spacing w:after="0" w:line="270" w:lineRule="auto"/>
        <w:ind w:left="1733" w:hanging="10"/>
        <w:outlineLvl w:val="0"/>
        <w:rPr>
          <w:rFonts w:ascii="Times New Roman" w:eastAsia="Times New Roman" w:hAnsi="Times New Roman" w:cs="Times New Roman"/>
          <w:b/>
          <w:color w:val="000000"/>
          <w:sz w:val="28"/>
          <w:lang w:val="ru-RU"/>
        </w:rPr>
      </w:pPr>
      <w:r>
        <w:rPr>
          <w:rFonts w:ascii="Times New Roman" w:eastAsia="Times New Roman" w:hAnsi="Times New Roman" w:cs="Times New Roman"/>
          <w:b/>
          <w:color w:val="000000"/>
          <w:sz w:val="28"/>
          <w:lang w:val="ru-RU"/>
        </w:rPr>
        <w:t xml:space="preserve">2. Айыл </w:t>
      </w:r>
      <w:proofErr w:type="gramStart"/>
      <w:r>
        <w:rPr>
          <w:rFonts w:ascii="Times New Roman" w:eastAsia="Times New Roman" w:hAnsi="Times New Roman" w:cs="Times New Roman"/>
          <w:b/>
          <w:color w:val="000000"/>
          <w:sz w:val="28"/>
          <w:lang w:val="ru-RU"/>
        </w:rPr>
        <w:t xml:space="preserve">өкмөтүнүн </w:t>
      </w:r>
      <w:r w:rsidRPr="00E24FD0">
        <w:rPr>
          <w:rFonts w:ascii="Times New Roman" w:eastAsia="Times New Roman" w:hAnsi="Times New Roman" w:cs="Times New Roman"/>
          <w:b/>
          <w:color w:val="000000"/>
          <w:sz w:val="28"/>
          <w:lang w:val="ru-RU"/>
        </w:rPr>
        <w:t xml:space="preserve"> ишинин</w:t>
      </w:r>
      <w:proofErr w:type="gramEnd"/>
      <w:r w:rsidRPr="00E24FD0">
        <w:rPr>
          <w:rFonts w:ascii="Times New Roman" w:eastAsia="Times New Roman" w:hAnsi="Times New Roman" w:cs="Times New Roman"/>
          <w:b/>
          <w:color w:val="000000"/>
          <w:sz w:val="28"/>
          <w:lang w:val="ru-RU"/>
        </w:rPr>
        <w:t xml:space="preserve"> укуктук жана уюштуруучулук негиздери </w:t>
      </w:r>
    </w:p>
    <w:p w:rsidR="00320DA5" w:rsidRPr="00E24FD0" w:rsidRDefault="00320DA5" w:rsidP="00320DA5">
      <w:pPr>
        <w:spacing w:after="23" w:line="259" w:lineRule="auto"/>
        <w:ind w:left="756"/>
        <w:rPr>
          <w:rFonts w:ascii="Times New Roman" w:eastAsia="Times New Roman" w:hAnsi="Times New Roman" w:cs="Times New Roman"/>
          <w:color w:val="000000"/>
          <w:sz w:val="28"/>
          <w:lang w:val="ru-RU"/>
        </w:rPr>
      </w:pPr>
      <w:r w:rsidRPr="00E24FD0">
        <w:rPr>
          <w:rFonts w:ascii="Times New Roman" w:eastAsia="Times New Roman" w:hAnsi="Times New Roman" w:cs="Times New Roman"/>
          <w:color w:val="000000"/>
          <w:sz w:val="28"/>
          <w:lang w:val="ru-RU"/>
        </w:rPr>
        <w:t xml:space="preserve"> </w:t>
      </w:r>
    </w:p>
    <w:p w:rsidR="00320DA5" w:rsidRDefault="00320DA5" w:rsidP="00320DA5">
      <w:pPr>
        <w:numPr>
          <w:ilvl w:val="0"/>
          <w:numId w:val="4"/>
        </w:numPr>
        <w:spacing w:after="16" w:line="268" w:lineRule="auto"/>
        <w:ind w:hanging="360"/>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 xml:space="preserve">Айыл өкмөтүнүн компетенциясы, айыл өкмөтүнүн  башчысын кызмат ордуна дайындоонун </w:t>
      </w:r>
      <w:r w:rsidRPr="00E24FD0">
        <w:rPr>
          <w:rFonts w:ascii="Times New Roman" w:eastAsia="Times New Roman" w:hAnsi="Times New Roman" w:cs="Times New Roman"/>
          <w:color w:val="000000"/>
          <w:sz w:val="28"/>
          <w:lang w:val="ru-RU"/>
        </w:rPr>
        <w:t xml:space="preserve"> жа</w:t>
      </w:r>
      <w:r>
        <w:rPr>
          <w:rFonts w:ascii="Times New Roman" w:eastAsia="Times New Roman" w:hAnsi="Times New Roman" w:cs="Times New Roman"/>
          <w:color w:val="000000"/>
          <w:sz w:val="28"/>
          <w:lang w:val="ru-RU"/>
        </w:rPr>
        <w:t xml:space="preserve">на кызмат ордунан </w:t>
      </w:r>
      <w:r w:rsidRPr="00E24FD0">
        <w:rPr>
          <w:rFonts w:ascii="Times New Roman" w:eastAsia="Times New Roman" w:hAnsi="Times New Roman" w:cs="Times New Roman"/>
          <w:color w:val="000000"/>
          <w:sz w:val="28"/>
          <w:lang w:val="ru-RU"/>
        </w:rPr>
        <w:t xml:space="preserve"> б</w:t>
      </w:r>
      <w:r>
        <w:rPr>
          <w:rFonts w:ascii="Times New Roman" w:eastAsia="Times New Roman" w:hAnsi="Times New Roman" w:cs="Times New Roman"/>
          <w:color w:val="000000"/>
          <w:sz w:val="28"/>
          <w:lang w:val="ru-RU"/>
        </w:rPr>
        <w:t>ошотуу тартиби, айыл өкмөтүнүн  ишинин фининсылык-экономикалык негиздери  жана башка уюштуруу, укуктук финансылык жана мүлктүк маселелер</w:t>
      </w:r>
      <w:r w:rsidRPr="00E24FD0">
        <w:rPr>
          <w:rFonts w:ascii="Times New Roman" w:eastAsia="Times New Roman" w:hAnsi="Times New Roman" w:cs="Times New Roman"/>
          <w:color w:val="000000"/>
          <w:sz w:val="28"/>
          <w:lang w:val="ru-RU"/>
        </w:rPr>
        <w:t xml:space="preserve"> “Жергиликтүү мамлекеттик администрация жана жергиликтүү өз алдынча башкаруу органдары жө</w:t>
      </w:r>
      <w:r>
        <w:rPr>
          <w:rFonts w:ascii="Times New Roman" w:eastAsia="Times New Roman" w:hAnsi="Times New Roman" w:cs="Times New Roman"/>
          <w:color w:val="000000"/>
          <w:sz w:val="28"/>
          <w:lang w:val="ru-RU"/>
        </w:rPr>
        <w:t xml:space="preserve">нүндө”, “Мүлккө муниципалдык менчик жөнүндө» </w:t>
      </w:r>
      <w:r w:rsidRPr="00E24FD0">
        <w:rPr>
          <w:rFonts w:ascii="Times New Roman" w:eastAsia="Times New Roman" w:hAnsi="Times New Roman" w:cs="Times New Roman"/>
          <w:color w:val="000000"/>
          <w:sz w:val="28"/>
          <w:lang w:val="ru-RU"/>
        </w:rPr>
        <w:t xml:space="preserve"> Кыргыз Республикасынын мыйзамдары</w:t>
      </w:r>
      <w:r>
        <w:rPr>
          <w:rFonts w:ascii="Times New Roman" w:eastAsia="Times New Roman" w:hAnsi="Times New Roman" w:cs="Times New Roman"/>
          <w:color w:val="000000"/>
          <w:sz w:val="28"/>
          <w:lang w:val="ru-RU"/>
        </w:rPr>
        <w:t xml:space="preserve">, Кыргыз Республикасынын бюджеттик кодекси, Кыргыз Республикасынын салыктык эмес кирешелери жөнүндө кодекси </w:t>
      </w:r>
      <w:r w:rsidRPr="00E24FD0">
        <w:rPr>
          <w:rFonts w:ascii="Times New Roman" w:eastAsia="Times New Roman" w:hAnsi="Times New Roman" w:cs="Times New Roman"/>
          <w:color w:val="000000"/>
          <w:sz w:val="28"/>
          <w:lang w:val="ru-RU"/>
        </w:rPr>
        <w:t xml:space="preserve"> </w:t>
      </w:r>
      <w:r>
        <w:rPr>
          <w:rFonts w:ascii="Times New Roman" w:eastAsia="Times New Roman" w:hAnsi="Times New Roman" w:cs="Times New Roman"/>
          <w:color w:val="000000"/>
          <w:sz w:val="28"/>
          <w:lang w:val="ru-RU"/>
        </w:rPr>
        <w:t xml:space="preserve">жана  Кыргыз Республикасынын башка ченемдик укуктук актылары </w:t>
      </w:r>
      <w:r w:rsidRPr="00E24FD0">
        <w:rPr>
          <w:rFonts w:ascii="Times New Roman" w:eastAsia="Times New Roman" w:hAnsi="Times New Roman" w:cs="Times New Roman"/>
          <w:color w:val="000000"/>
          <w:sz w:val="28"/>
          <w:lang w:val="ru-RU"/>
        </w:rPr>
        <w:t xml:space="preserve"> менен жөнгө салынат. </w:t>
      </w:r>
    </w:p>
    <w:p w:rsidR="00320DA5" w:rsidRDefault="00320DA5" w:rsidP="00320DA5">
      <w:pPr>
        <w:numPr>
          <w:ilvl w:val="0"/>
          <w:numId w:val="4"/>
        </w:numPr>
        <w:spacing w:after="16" w:line="268" w:lineRule="auto"/>
        <w:ind w:hanging="360"/>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Айыл өкмөтүнүн түзүмү жана штаттык расписаниеси Кыргыз Республикасынын Министрлер Кабинети бекиткен типтүү түзүмдүн жана штаттык расписаниенин негизинде айыл өкмөтүнүн башчысы тарабынан бекитилет.</w:t>
      </w:r>
    </w:p>
    <w:p w:rsidR="00320DA5" w:rsidRDefault="00320DA5" w:rsidP="00320DA5">
      <w:pPr>
        <w:numPr>
          <w:ilvl w:val="0"/>
          <w:numId w:val="4"/>
        </w:numPr>
        <w:spacing w:after="16" w:line="268" w:lineRule="auto"/>
        <w:ind w:hanging="360"/>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 xml:space="preserve">Айыл өкмөтү айылдык кеңештин депутаттарына өздөрүнүн ыйгарым укуктарын ишке </w:t>
      </w:r>
      <w:proofErr w:type="gramStart"/>
      <w:r>
        <w:rPr>
          <w:rFonts w:ascii="Times New Roman" w:eastAsia="Times New Roman" w:hAnsi="Times New Roman" w:cs="Times New Roman"/>
          <w:color w:val="000000"/>
          <w:sz w:val="28"/>
          <w:lang w:val="ru-RU"/>
        </w:rPr>
        <w:t>ашырууда ,</w:t>
      </w:r>
      <w:proofErr w:type="gramEnd"/>
      <w:r>
        <w:rPr>
          <w:rFonts w:ascii="Times New Roman" w:eastAsia="Times New Roman" w:hAnsi="Times New Roman" w:cs="Times New Roman"/>
          <w:color w:val="000000"/>
          <w:sz w:val="28"/>
          <w:lang w:val="ru-RU"/>
        </w:rPr>
        <w:t xml:space="preserve"> шайлоочулардын алдында отчетторду даярдоодо жана өткөрүүдө көмөк көрсөтөт.</w:t>
      </w:r>
    </w:p>
    <w:p w:rsidR="00320DA5" w:rsidRDefault="00320DA5" w:rsidP="00320DA5">
      <w:pPr>
        <w:numPr>
          <w:ilvl w:val="0"/>
          <w:numId w:val="4"/>
        </w:numPr>
        <w:spacing w:after="16" w:line="268" w:lineRule="auto"/>
        <w:ind w:hanging="360"/>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 xml:space="preserve">Айыл өкмөтү өз ишинде айылдык </w:t>
      </w:r>
      <w:proofErr w:type="gramStart"/>
      <w:r>
        <w:rPr>
          <w:rFonts w:ascii="Times New Roman" w:eastAsia="Times New Roman" w:hAnsi="Times New Roman" w:cs="Times New Roman"/>
          <w:color w:val="000000"/>
          <w:sz w:val="28"/>
          <w:lang w:val="ru-RU"/>
        </w:rPr>
        <w:t>кеңешке ,</w:t>
      </w:r>
      <w:proofErr w:type="gramEnd"/>
      <w:r>
        <w:rPr>
          <w:rFonts w:ascii="Times New Roman" w:eastAsia="Times New Roman" w:hAnsi="Times New Roman" w:cs="Times New Roman"/>
          <w:color w:val="000000"/>
          <w:sz w:val="28"/>
          <w:lang w:val="ru-RU"/>
        </w:rPr>
        <w:t xml:space="preserve"> ал эми берилген мамлекеттик ыйгарым укуктар боюнча – тиешелүү мамлекеттик органдарга отчет берет. </w:t>
      </w:r>
    </w:p>
    <w:p w:rsidR="00320DA5" w:rsidRDefault="00320DA5" w:rsidP="00320DA5">
      <w:pPr>
        <w:numPr>
          <w:ilvl w:val="0"/>
          <w:numId w:val="4"/>
        </w:numPr>
        <w:spacing w:after="16" w:line="268" w:lineRule="auto"/>
        <w:ind w:hanging="360"/>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Документтер менен иштөөнү уюштуруу жана айыл өкмөтүнүн аппаратындагы ишти документтик жактан камсыз кылуу боюнча эрежелер архив мыйзамдарынын жана документтик иш кагаздарын жүргүзүү боюнча мыйзамдардын негизинде айыл өкмөтүнүн регламенти менен белгиленет.</w:t>
      </w:r>
    </w:p>
    <w:p w:rsidR="00320DA5" w:rsidRDefault="00320DA5" w:rsidP="00320DA5">
      <w:pPr>
        <w:spacing w:after="16" w:line="268" w:lineRule="auto"/>
        <w:jc w:val="both"/>
        <w:rPr>
          <w:rFonts w:ascii="Times New Roman" w:eastAsia="Times New Roman" w:hAnsi="Times New Roman" w:cs="Times New Roman"/>
          <w:color w:val="000000"/>
          <w:sz w:val="28"/>
          <w:lang w:val="ru-RU"/>
        </w:rPr>
      </w:pPr>
    </w:p>
    <w:p w:rsidR="00320DA5" w:rsidRPr="00484EE5" w:rsidRDefault="00320DA5" w:rsidP="00320DA5">
      <w:pPr>
        <w:pStyle w:val="a4"/>
        <w:numPr>
          <w:ilvl w:val="0"/>
          <w:numId w:val="6"/>
        </w:numPr>
        <w:spacing w:after="16" w:line="268" w:lineRule="auto"/>
        <w:jc w:val="both"/>
        <w:rPr>
          <w:rFonts w:ascii="Times New Roman" w:eastAsia="Times New Roman" w:hAnsi="Times New Roman" w:cs="Times New Roman"/>
          <w:b/>
          <w:color w:val="000000"/>
          <w:sz w:val="28"/>
          <w:lang w:val="ru-RU"/>
        </w:rPr>
      </w:pPr>
      <w:r w:rsidRPr="00484EE5">
        <w:rPr>
          <w:rFonts w:ascii="Times New Roman" w:eastAsia="Times New Roman" w:hAnsi="Times New Roman" w:cs="Times New Roman"/>
          <w:b/>
          <w:color w:val="000000"/>
          <w:sz w:val="28"/>
          <w:lang w:val="ru-RU"/>
        </w:rPr>
        <w:t>Айыл өкмөтүнүн актыларынын милдеттүүлүгү</w:t>
      </w:r>
    </w:p>
    <w:p w:rsidR="00320DA5" w:rsidRPr="00484EE5" w:rsidRDefault="00320DA5" w:rsidP="00320DA5">
      <w:pPr>
        <w:spacing w:after="16" w:line="268" w:lineRule="auto"/>
        <w:jc w:val="both"/>
        <w:rPr>
          <w:rFonts w:ascii="Times New Roman" w:eastAsia="Times New Roman" w:hAnsi="Times New Roman" w:cs="Times New Roman"/>
          <w:b/>
          <w:color w:val="000000"/>
          <w:sz w:val="28"/>
          <w:lang w:val="ru-RU"/>
        </w:rPr>
      </w:pPr>
    </w:p>
    <w:p w:rsidR="00320DA5" w:rsidRPr="00291385" w:rsidRDefault="00320DA5" w:rsidP="00320DA5">
      <w:pPr>
        <w:pStyle w:val="a4"/>
        <w:numPr>
          <w:ilvl w:val="0"/>
          <w:numId w:val="4"/>
        </w:numPr>
        <w:spacing w:after="16" w:line="268" w:lineRule="auto"/>
        <w:ind w:hanging="360"/>
        <w:jc w:val="both"/>
        <w:rPr>
          <w:rFonts w:ascii="Times New Roman" w:eastAsia="Times New Roman" w:hAnsi="Times New Roman" w:cs="Times New Roman"/>
          <w:color w:val="000000"/>
          <w:sz w:val="28"/>
          <w:lang w:val="ru-RU"/>
        </w:rPr>
      </w:pPr>
      <w:r w:rsidRPr="00291385">
        <w:rPr>
          <w:rFonts w:ascii="Times New Roman" w:eastAsia="Times New Roman" w:hAnsi="Times New Roman" w:cs="Times New Roman"/>
          <w:color w:val="000000"/>
          <w:sz w:val="28"/>
          <w:lang w:val="ru-RU"/>
        </w:rPr>
        <w:t>Айыл өкмөтүнүн атынан актыларды (чечимдерди) айыл өкмөтүнүн башчысы токтом жана буйрук формасында чыгарат, эгерде актылардын өзүндө башкача каралбаса, алар кол коюлган күндөн тартып күчүнө кирет.</w:t>
      </w:r>
    </w:p>
    <w:p w:rsidR="00320DA5" w:rsidRDefault="00320DA5" w:rsidP="00320DA5">
      <w:pPr>
        <w:pStyle w:val="a4"/>
        <w:numPr>
          <w:ilvl w:val="0"/>
          <w:numId w:val="4"/>
        </w:numPr>
        <w:spacing w:after="16" w:line="268" w:lineRule="auto"/>
        <w:ind w:hanging="360"/>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lastRenderedPageBreak/>
        <w:t>Токтомдор Кыргыз Республикасынын ченемдик укуктук актыларынын негизинде жана аларды аткаруу максатында чыгарылат. Тескемелер ыкчам, уюштуруу жана кадр маселелери боюнча чыгарылат.</w:t>
      </w:r>
    </w:p>
    <w:p w:rsidR="00320DA5" w:rsidRDefault="00320DA5" w:rsidP="00320DA5">
      <w:pPr>
        <w:pStyle w:val="a4"/>
        <w:numPr>
          <w:ilvl w:val="0"/>
          <w:numId w:val="4"/>
        </w:numPr>
        <w:spacing w:after="16" w:line="268" w:lineRule="auto"/>
        <w:ind w:hanging="360"/>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 xml:space="preserve">Чыгарылган актылар </w:t>
      </w:r>
      <w:proofErr w:type="gramStart"/>
      <w:r>
        <w:rPr>
          <w:rFonts w:ascii="Times New Roman" w:eastAsia="Times New Roman" w:hAnsi="Times New Roman" w:cs="Times New Roman"/>
          <w:color w:val="000000"/>
          <w:sz w:val="28"/>
          <w:lang w:val="ru-RU"/>
        </w:rPr>
        <w:t>өзгөртүлүшү ,</w:t>
      </w:r>
      <w:proofErr w:type="gramEnd"/>
      <w:r>
        <w:rPr>
          <w:rFonts w:ascii="Times New Roman" w:eastAsia="Times New Roman" w:hAnsi="Times New Roman" w:cs="Times New Roman"/>
          <w:color w:val="000000"/>
          <w:sz w:val="28"/>
          <w:lang w:val="ru-RU"/>
        </w:rPr>
        <w:t xml:space="preserve"> толукташы, жокко чыгарылышы же күчүн жоготту деп табылышы мүмкүн.</w:t>
      </w:r>
    </w:p>
    <w:p w:rsidR="00320DA5" w:rsidRDefault="00320DA5" w:rsidP="00320DA5">
      <w:pPr>
        <w:pStyle w:val="a4"/>
        <w:numPr>
          <w:ilvl w:val="0"/>
          <w:numId w:val="4"/>
        </w:numPr>
        <w:spacing w:after="16" w:line="268" w:lineRule="auto"/>
        <w:ind w:hanging="360"/>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Айыл өкмөтүнүн чечимдери Кыргыз Республикасынын ченемдик укуктук актыларына карама-каршы келбөөгө тийиш.</w:t>
      </w:r>
    </w:p>
    <w:p w:rsidR="00320DA5" w:rsidRPr="00484EE5" w:rsidRDefault="00320DA5" w:rsidP="00320DA5">
      <w:pPr>
        <w:pStyle w:val="a4"/>
        <w:numPr>
          <w:ilvl w:val="0"/>
          <w:numId w:val="4"/>
        </w:numPr>
        <w:spacing w:after="16" w:line="268" w:lineRule="auto"/>
        <w:ind w:hanging="360"/>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Айыл өкмөтүнүн чечимдери тиешелүү аймакта милдеттүү юридикалык күчкө ээ.</w:t>
      </w:r>
    </w:p>
    <w:p w:rsidR="00320DA5" w:rsidRPr="00E24FD0" w:rsidRDefault="00320DA5" w:rsidP="00320DA5">
      <w:pPr>
        <w:spacing w:after="16" w:line="268" w:lineRule="auto"/>
        <w:jc w:val="both"/>
        <w:rPr>
          <w:rFonts w:ascii="Times New Roman" w:eastAsia="Times New Roman" w:hAnsi="Times New Roman" w:cs="Times New Roman"/>
          <w:color w:val="000000"/>
          <w:sz w:val="28"/>
          <w:lang w:val="ru-RU"/>
        </w:rPr>
      </w:pPr>
    </w:p>
    <w:p w:rsidR="00320DA5" w:rsidRPr="00291385" w:rsidRDefault="00320DA5" w:rsidP="00320DA5">
      <w:pPr>
        <w:pStyle w:val="a4"/>
        <w:keepNext/>
        <w:keepLines/>
        <w:numPr>
          <w:ilvl w:val="0"/>
          <w:numId w:val="5"/>
        </w:numPr>
        <w:spacing w:after="0" w:line="270" w:lineRule="auto"/>
        <w:outlineLvl w:val="0"/>
        <w:rPr>
          <w:rFonts w:ascii="Times New Roman" w:eastAsia="Times New Roman" w:hAnsi="Times New Roman" w:cs="Times New Roman"/>
          <w:b/>
          <w:color w:val="000000"/>
          <w:sz w:val="28"/>
          <w:lang w:val="ru-RU"/>
        </w:rPr>
      </w:pPr>
      <w:r w:rsidRPr="00291385">
        <w:rPr>
          <w:rFonts w:ascii="Times New Roman" w:eastAsia="Times New Roman" w:hAnsi="Times New Roman" w:cs="Times New Roman"/>
          <w:b/>
          <w:color w:val="000000"/>
          <w:sz w:val="28"/>
          <w:lang w:val="ru-RU"/>
        </w:rPr>
        <w:t>Айыл</w:t>
      </w:r>
      <w:r>
        <w:rPr>
          <w:rFonts w:ascii="Times New Roman" w:eastAsia="Times New Roman" w:hAnsi="Times New Roman" w:cs="Times New Roman"/>
          <w:b/>
          <w:color w:val="000000"/>
          <w:sz w:val="28"/>
          <w:lang w:val="ru-RU"/>
        </w:rPr>
        <w:t xml:space="preserve"> </w:t>
      </w:r>
      <w:proofErr w:type="gramStart"/>
      <w:r>
        <w:rPr>
          <w:rFonts w:ascii="Times New Roman" w:eastAsia="Times New Roman" w:hAnsi="Times New Roman" w:cs="Times New Roman"/>
          <w:b/>
          <w:color w:val="000000"/>
          <w:sz w:val="28"/>
          <w:lang w:val="ru-RU"/>
        </w:rPr>
        <w:t xml:space="preserve">өкмөтүнө </w:t>
      </w:r>
      <w:r w:rsidRPr="00291385">
        <w:rPr>
          <w:rFonts w:ascii="Times New Roman" w:eastAsia="Times New Roman" w:hAnsi="Times New Roman" w:cs="Times New Roman"/>
          <w:b/>
          <w:color w:val="000000"/>
          <w:sz w:val="28"/>
          <w:lang w:val="ru-RU"/>
        </w:rPr>
        <w:t xml:space="preserve"> келтирилген</w:t>
      </w:r>
      <w:proofErr w:type="gramEnd"/>
      <w:r w:rsidRPr="00291385">
        <w:rPr>
          <w:rFonts w:ascii="Times New Roman" w:eastAsia="Times New Roman" w:hAnsi="Times New Roman" w:cs="Times New Roman"/>
          <w:b/>
          <w:color w:val="000000"/>
          <w:sz w:val="28"/>
          <w:lang w:val="ru-RU"/>
        </w:rPr>
        <w:t xml:space="preserve"> зыян үчүн жоопкерчилик </w:t>
      </w:r>
    </w:p>
    <w:p w:rsidR="00320DA5" w:rsidRPr="00E24FD0" w:rsidRDefault="00320DA5" w:rsidP="00320DA5">
      <w:pPr>
        <w:spacing w:after="18" w:line="259" w:lineRule="auto"/>
        <w:ind w:left="774"/>
        <w:jc w:val="center"/>
        <w:rPr>
          <w:rFonts w:ascii="Times New Roman" w:eastAsia="Times New Roman" w:hAnsi="Times New Roman" w:cs="Times New Roman"/>
          <w:color w:val="000000"/>
          <w:sz w:val="28"/>
          <w:lang w:val="ru-RU"/>
        </w:rPr>
      </w:pPr>
      <w:r w:rsidRPr="00E24FD0">
        <w:rPr>
          <w:rFonts w:ascii="Times New Roman" w:eastAsia="Times New Roman" w:hAnsi="Times New Roman" w:cs="Times New Roman"/>
          <w:b/>
          <w:color w:val="000000"/>
          <w:sz w:val="28"/>
          <w:lang w:val="ru-RU"/>
        </w:rPr>
        <w:t xml:space="preserve"> </w:t>
      </w:r>
    </w:p>
    <w:p w:rsidR="00320DA5" w:rsidRPr="00291385" w:rsidRDefault="00320DA5" w:rsidP="00320DA5">
      <w:pPr>
        <w:pStyle w:val="a4"/>
        <w:numPr>
          <w:ilvl w:val="0"/>
          <w:numId w:val="4"/>
        </w:numPr>
        <w:spacing w:after="16" w:line="268" w:lineRule="auto"/>
        <w:ind w:hanging="360"/>
        <w:jc w:val="both"/>
        <w:rPr>
          <w:rFonts w:ascii="Times New Roman" w:eastAsia="Times New Roman" w:hAnsi="Times New Roman" w:cs="Times New Roman"/>
          <w:color w:val="000000"/>
          <w:sz w:val="28"/>
          <w:lang w:val="ru-RU"/>
        </w:rPr>
      </w:pPr>
      <w:r w:rsidRPr="00291385">
        <w:rPr>
          <w:rFonts w:ascii="Times New Roman" w:eastAsia="Times New Roman" w:hAnsi="Times New Roman" w:cs="Times New Roman"/>
          <w:color w:val="000000"/>
          <w:sz w:val="28"/>
          <w:lang w:val="ru-RU"/>
        </w:rPr>
        <w:t xml:space="preserve">Айыл </w:t>
      </w:r>
      <w:proofErr w:type="gramStart"/>
      <w:r w:rsidRPr="00291385">
        <w:rPr>
          <w:rFonts w:ascii="Times New Roman" w:eastAsia="Times New Roman" w:hAnsi="Times New Roman" w:cs="Times New Roman"/>
          <w:color w:val="000000"/>
          <w:sz w:val="28"/>
          <w:lang w:val="ru-RU"/>
        </w:rPr>
        <w:t>өкмөтүнүн  мүлкүнө</w:t>
      </w:r>
      <w:proofErr w:type="gramEnd"/>
      <w:r w:rsidRPr="00291385">
        <w:rPr>
          <w:rFonts w:ascii="Times New Roman" w:eastAsia="Times New Roman" w:hAnsi="Times New Roman" w:cs="Times New Roman"/>
          <w:color w:val="000000"/>
          <w:sz w:val="28"/>
          <w:lang w:val="ru-RU"/>
        </w:rPr>
        <w:t xml:space="preserve"> келтирген зыян үчүн ишканалар (бирикмелер), уюмдар жана меке</w:t>
      </w:r>
      <w:r>
        <w:rPr>
          <w:rFonts w:ascii="Times New Roman" w:eastAsia="Times New Roman" w:hAnsi="Times New Roman" w:cs="Times New Roman"/>
          <w:color w:val="000000"/>
          <w:sz w:val="28"/>
          <w:lang w:val="ru-RU"/>
        </w:rPr>
        <w:t>мелер, жарандар айыл өкмөтүнүн</w:t>
      </w:r>
      <w:r w:rsidRPr="00291385">
        <w:rPr>
          <w:rFonts w:ascii="Times New Roman" w:eastAsia="Times New Roman" w:hAnsi="Times New Roman" w:cs="Times New Roman"/>
          <w:color w:val="000000"/>
          <w:sz w:val="28"/>
          <w:lang w:val="ru-RU"/>
        </w:rPr>
        <w:t xml:space="preserve"> алдында мүлктүк жоопкерчилик тартышат. </w:t>
      </w:r>
    </w:p>
    <w:p w:rsidR="00320DA5" w:rsidRPr="00E24FD0" w:rsidRDefault="00320DA5" w:rsidP="00320DA5">
      <w:pPr>
        <w:numPr>
          <w:ilvl w:val="0"/>
          <w:numId w:val="4"/>
        </w:numPr>
        <w:spacing w:after="16" w:line="268" w:lineRule="auto"/>
        <w:ind w:hanging="360"/>
        <w:jc w:val="both"/>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Айыл өкмөтүнүн</w:t>
      </w:r>
      <w:r w:rsidRPr="00E24FD0">
        <w:rPr>
          <w:rFonts w:ascii="Times New Roman" w:eastAsia="Times New Roman" w:hAnsi="Times New Roman" w:cs="Times New Roman"/>
          <w:color w:val="000000"/>
          <w:sz w:val="28"/>
          <w:lang w:val="ru-RU"/>
        </w:rPr>
        <w:t xml:space="preserve"> мыйзамдуу кызыкчылыктары сот тартибинде корголот. </w:t>
      </w:r>
    </w:p>
    <w:p w:rsidR="00320DA5" w:rsidRPr="00291385" w:rsidRDefault="00320DA5" w:rsidP="00320DA5">
      <w:pPr>
        <w:pStyle w:val="a4"/>
        <w:keepNext/>
        <w:keepLines/>
        <w:numPr>
          <w:ilvl w:val="0"/>
          <w:numId w:val="5"/>
        </w:numPr>
        <w:spacing w:after="0" w:line="259" w:lineRule="auto"/>
        <w:ind w:right="2"/>
        <w:jc w:val="center"/>
        <w:outlineLvl w:val="0"/>
        <w:rPr>
          <w:rFonts w:ascii="Times New Roman" w:eastAsia="Times New Roman" w:hAnsi="Times New Roman" w:cs="Times New Roman"/>
          <w:b/>
          <w:color w:val="000000"/>
          <w:sz w:val="28"/>
        </w:rPr>
      </w:pPr>
      <w:r w:rsidRPr="00291385">
        <w:rPr>
          <w:rFonts w:ascii="Times New Roman" w:eastAsia="Times New Roman" w:hAnsi="Times New Roman" w:cs="Times New Roman"/>
          <w:b/>
          <w:color w:val="000000"/>
          <w:sz w:val="28"/>
        </w:rPr>
        <w:t xml:space="preserve">Корутунду жоболор </w:t>
      </w:r>
    </w:p>
    <w:p w:rsidR="00320DA5" w:rsidRPr="00E24FD0" w:rsidRDefault="00320DA5" w:rsidP="00320DA5">
      <w:pPr>
        <w:spacing w:after="18" w:line="259" w:lineRule="auto"/>
        <w:ind w:left="462"/>
        <w:jc w:val="center"/>
        <w:rPr>
          <w:rFonts w:ascii="Times New Roman" w:eastAsia="Times New Roman" w:hAnsi="Times New Roman" w:cs="Times New Roman"/>
          <w:color w:val="000000"/>
          <w:sz w:val="28"/>
        </w:rPr>
      </w:pPr>
      <w:r w:rsidRPr="00E24FD0">
        <w:rPr>
          <w:rFonts w:ascii="Times New Roman" w:eastAsia="Times New Roman" w:hAnsi="Times New Roman" w:cs="Times New Roman"/>
          <w:b/>
          <w:color w:val="000000"/>
          <w:sz w:val="28"/>
        </w:rPr>
        <w:t xml:space="preserve"> </w:t>
      </w:r>
    </w:p>
    <w:p w:rsidR="00320DA5" w:rsidRPr="00291385" w:rsidRDefault="00320DA5" w:rsidP="00320DA5">
      <w:pPr>
        <w:pStyle w:val="a4"/>
        <w:numPr>
          <w:ilvl w:val="0"/>
          <w:numId w:val="4"/>
        </w:numPr>
        <w:spacing w:after="16" w:line="268" w:lineRule="auto"/>
        <w:ind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ru-RU"/>
        </w:rPr>
        <w:t>Убактылуу</w:t>
      </w:r>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жобого</w:t>
      </w:r>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озгөртүүлөр</w:t>
      </w:r>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жана</w:t>
      </w:r>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толуктоолор</w:t>
      </w:r>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айыл</w:t>
      </w:r>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өкмөтүнүн</w:t>
      </w:r>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башчысынын</w:t>
      </w:r>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чечими</w:t>
      </w:r>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менен</w:t>
      </w:r>
      <w:r w:rsidRPr="0029138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ru-RU"/>
        </w:rPr>
        <w:t>киргизилет</w:t>
      </w:r>
      <w:r w:rsidRPr="00291385">
        <w:rPr>
          <w:rFonts w:ascii="Times New Roman" w:eastAsia="Times New Roman" w:hAnsi="Times New Roman" w:cs="Times New Roman"/>
          <w:color w:val="000000"/>
          <w:sz w:val="28"/>
        </w:rPr>
        <w:t>.</w:t>
      </w:r>
    </w:p>
    <w:p w:rsidR="00320DA5" w:rsidRPr="00291385" w:rsidRDefault="00320DA5" w:rsidP="00320DA5">
      <w:pPr>
        <w:rPr>
          <w:rFonts w:ascii="Calibri" w:hAnsi="Calibri" w:cs="Calibri"/>
        </w:rPr>
      </w:pPr>
    </w:p>
    <w:p w:rsidR="00320DA5" w:rsidRDefault="00320DA5" w:rsidP="00320DA5"/>
    <w:p w:rsidR="00683FAD" w:rsidRDefault="00683FAD">
      <w:bookmarkStart w:id="2" w:name="_GoBack"/>
      <w:bookmarkEnd w:id="2"/>
    </w:p>
    <w:sectPr w:rsidR="00683FA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D03"/>
    <w:multiLevelType w:val="hybridMultilevel"/>
    <w:tmpl w:val="B262E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954190"/>
    <w:multiLevelType w:val="hybridMultilevel"/>
    <w:tmpl w:val="0ADA967C"/>
    <w:lvl w:ilvl="0" w:tplc="290C3F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D51012"/>
    <w:multiLevelType w:val="hybridMultilevel"/>
    <w:tmpl w:val="C3180AFA"/>
    <w:lvl w:ilvl="0" w:tplc="80129D3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6153D8"/>
    <w:multiLevelType w:val="hybridMultilevel"/>
    <w:tmpl w:val="D6588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B95864"/>
    <w:multiLevelType w:val="hybridMultilevel"/>
    <w:tmpl w:val="744A96D6"/>
    <w:lvl w:ilvl="0" w:tplc="290C3F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D64043"/>
    <w:multiLevelType w:val="hybridMultilevel"/>
    <w:tmpl w:val="2ADEE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600817"/>
    <w:multiLevelType w:val="hybridMultilevel"/>
    <w:tmpl w:val="017EB74A"/>
    <w:lvl w:ilvl="0" w:tplc="290C3FC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27301CAC"/>
    <w:multiLevelType w:val="hybridMultilevel"/>
    <w:tmpl w:val="F3A46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7F4711"/>
    <w:multiLevelType w:val="hybridMultilevel"/>
    <w:tmpl w:val="34A4E7A0"/>
    <w:lvl w:ilvl="0" w:tplc="76C60A88">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3C55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72B8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9E44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6E11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C6819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9087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62C9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20B9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C5D2227"/>
    <w:multiLevelType w:val="hybridMultilevel"/>
    <w:tmpl w:val="F5B48A98"/>
    <w:lvl w:ilvl="0" w:tplc="4FEED5F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E401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5669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9C22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4CAF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586A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9E2C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9AD3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4275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32A1AA0"/>
    <w:multiLevelType w:val="hybridMultilevel"/>
    <w:tmpl w:val="5CACCE8E"/>
    <w:lvl w:ilvl="0" w:tplc="CDBA0F4C">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328756">
      <w:start w:val="1"/>
      <w:numFmt w:val="lowerLetter"/>
      <w:lvlText w:val="%2"/>
      <w:lvlJc w:val="left"/>
      <w:pPr>
        <w:ind w:left="1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0A9AAE">
      <w:start w:val="1"/>
      <w:numFmt w:val="lowerRoman"/>
      <w:lvlText w:val="%3"/>
      <w:lvlJc w:val="left"/>
      <w:pPr>
        <w:ind w:left="2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F410B8">
      <w:start w:val="1"/>
      <w:numFmt w:val="decimal"/>
      <w:lvlText w:val="%4"/>
      <w:lvlJc w:val="left"/>
      <w:pPr>
        <w:ind w:left="3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FEB6FE">
      <w:start w:val="1"/>
      <w:numFmt w:val="lowerLetter"/>
      <w:lvlText w:val="%5"/>
      <w:lvlJc w:val="left"/>
      <w:pPr>
        <w:ind w:left="3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5C4BD8">
      <w:start w:val="1"/>
      <w:numFmt w:val="lowerRoman"/>
      <w:lvlText w:val="%6"/>
      <w:lvlJc w:val="left"/>
      <w:pPr>
        <w:ind w:left="4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94CEE0">
      <w:start w:val="1"/>
      <w:numFmt w:val="decimal"/>
      <w:lvlText w:val="%7"/>
      <w:lvlJc w:val="left"/>
      <w:pPr>
        <w:ind w:left="5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6A780">
      <w:start w:val="1"/>
      <w:numFmt w:val="lowerLetter"/>
      <w:lvlText w:val="%8"/>
      <w:lvlJc w:val="left"/>
      <w:pPr>
        <w:ind w:left="6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A27C34">
      <w:start w:val="1"/>
      <w:numFmt w:val="lowerRoman"/>
      <w:lvlText w:val="%9"/>
      <w:lvlJc w:val="left"/>
      <w:pPr>
        <w:ind w:left="6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8593A14"/>
    <w:multiLevelType w:val="hybridMultilevel"/>
    <w:tmpl w:val="8194A944"/>
    <w:lvl w:ilvl="0" w:tplc="27B25F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6ABE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3458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828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A2C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68D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2A5E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B621C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C023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AE20C6E"/>
    <w:multiLevelType w:val="hybridMultilevel"/>
    <w:tmpl w:val="8D6E3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060294E"/>
    <w:multiLevelType w:val="hybridMultilevel"/>
    <w:tmpl w:val="320ECC3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B410F"/>
    <w:multiLevelType w:val="hybridMultilevel"/>
    <w:tmpl w:val="5006635C"/>
    <w:lvl w:ilvl="0" w:tplc="42507B18">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4A8A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2C41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FCB3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CEEB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0643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16EB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5A42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C82D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7A10779"/>
    <w:multiLevelType w:val="hybridMultilevel"/>
    <w:tmpl w:val="77B27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E272EC"/>
    <w:multiLevelType w:val="hybridMultilevel"/>
    <w:tmpl w:val="2C587F5E"/>
    <w:lvl w:ilvl="0" w:tplc="E138A944">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7849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AC9D2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6488A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967F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781D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F0215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26B5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580C8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19D1175"/>
    <w:multiLevelType w:val="hybridMultilevel"/>
    <w:tmpl w:val="963C0C3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70732"/>
    <w:multiLevelType w:val="hybridMultilevel"/>
    <w:tmpl w:val="6640136C"/>
    <w:lvl w:ilvl="0" w:tplc="97504E0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161D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789A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7605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F81E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5EEB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E643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B884D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E6D60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D2A3BC4"/>
    <w:multiLevelType w:val="hybridMultilevel"/>
    <w:tmpl w:val="098CA77A"/>
    <w:lvl w:ilvl="0" w:tplc="290C3F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8"/>
  </w:num>
  <w:num w:numId="5">
    <w:abstractNumId w:val="13"/>
  </w:num>
  <w:num w:numId="6">
    <w:abstractNumId w:val="1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10"/>
  </w:num>
  <w:num w:numId="12">
    <w:abstractNumId w:val="8"/>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90"/>
    <w:rsid w:val="00320DA5"/>
    <w:rsid w:val="00683FAD"/>
    <w:rsid w:val="00805990"/>
    <w:rsid w:val="00A518EF"/>
    <w:rsid w:val="00F5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5EF57-DED1-45A2-B31D-1067B6AC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DA5"/>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DA5"/>
    <w:pPr>
      <w:spacing w:after="0" w:line="240" w:lineRule="auto"/>
    </w:pPr>
  </w:style>
  <w:style w:type="paragraph" w:styleId="a4">
    <w:name w:val="List Paragraph"/>
    <w:basedOn w:val="a"/>
    <w:uiPriority w:val="34"/>
    <w:qFormat/>
    <w:rsid w:val="00320DA5"/>
    <w:pPr>
      <w:ind w:left="720"/>
      <w:contextualSpacing/>
    </w:pPr>
  </w:style>
  <w:style w:type="table" w:customStyle="1" w:styleId="1">
    <w:name w:val="Сетка таблицы1"/>
    <w:basedOn w:val="a1"/>
    <w:uiPriority w:val="39"/>
    <w:rsid w:val="00320DA5"/>
    <w:pPr>
      <w:spacing w:after="0" w:line="240" w:lineRule="auto"/>
    </w:pPr>
    <w:rPr>
      <w:rFonts w:eastAsia="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20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7451</Words>
  <Characters>42473</Characters>
  <Application>Microsoft Office Word</Application>
  <DocSecurity>0</DocSecurity>
  <Lines>353</Lines>
  <Paragraphs>99</Paragraphs>
  <ScaleCrop>false</ScaleCrop>
  <Company>SPecialiST RePack</Company>
  <LinksUpToDate>false</LinksUpToDate>
  <CharactersWithSpaces>49825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dc:creator>
  <cp:keywords/>
  <dc:description/>
  <cp:lastModifiedBy>Азамат</cp:lastModifiedBy>
  <cp:revision>2</cp:revision>
  <dcterms:created xsi:type="dcterms:W3CDTF">2024-07-08T06:59:00Z</dcterms:created>
  <dcterms:modified xsi:type="dcterms:W3CDTF">2024-07-08T06:59:00Z</dcterms:modified>
</cp:coreProperties>
</file>